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22AFC" w14:textId="77777777" w:rsidR="00881281" w:rsidRDefault="004D26E6">
      <w:pPr>
        <w:spacing w:beforeLines="50" w:before="156" w:afterLines="50" w:after="156" w:line="360" w:lineRule="auto"/>
        <w:jc w:val="center"/>
        <w:rPr>
          <w:rFonts w:ascii="Times New Roman" w:hAnsi="Times New Roman" w:cs="Times New Roman"/>
          <w:bCs/>
          <w:sz w:val="24"/>
        </w:rPr>
      </w:pPr>
      <w:r>
        <w:rPr>
          <w:rFonts w:ascii="Times New Roman" w:eastAsia="黑体" w:hAnsi="Times New Roman" w:cs="Times New Roman"/>
          <w:b/>
          <w:sz w:val="28"/>
          <w:szCs w:val="28"/>
        </w:rPr>
        <w:t>教学单元讲稿</w:t>
      </w:r>
    </w:p>
    <w:p w14:paraId="3E462AF1" w14:textId="77777777" w:rsidR="00881281" w:rsidRDefault="004D26E6">
      <w:pPr>
        <w:pStyle w:val="ac"/>
        <w:ind w:firstLineChars="0" w:firstLine="0"/>
        <w:rPr>
          <w:rFonts w:ascii="Times New Roman" w:eastAsia="仿宋_GB2312" w:hAnsi="Times New Roman" w:cs="Times New Roman"/>
          <w:b/>
          <w:sz w:val="24"/>
        </w:rPr>
      </w:pPr>
      <w:r>
        <w:rPr>
          <w:rFonts w:ascii="Times New Roman" w:eastAsia="仿宋_GB2312" w:hAnsi="Times New Roman" w:cs="Times New Roman"/>
          <w:b/>
          <w:sz w:val="24"/>
        </w:rPr>
        <w:t>一、</w:t>
      </w:r>
      <w:r>
        <w:rPr>
          <w:rFonts w:ascii="Times New Roman" w:eastAsia="仿宋_GB2312" w:hAnsi="Times New Roman" w:cs="Times New Roman"/>
          <w:b/>
          <w:sz w:val="24"/>
        </w:rPr>
        <w:t>教学单元名称</w:t>
      </w:r>
    </w:p>
    <w:p w14:paraId="51A67C3A" w14:textId="77777777" w:rsidR="00881281" w:rsidRDefault="004D26E6">
      <w:pPr>
        <w:ind w:firstLineChars="100" w:firstLine="241"/>
        <w:jc w:val="left"/>
        <w:rPr>
          <w:rFonts w:ascii="Times New Roman" w:hAnsi="Times New Roman" w:cs="Times New Roman"/>
          <w:bCs/>
          <w:sz w:val="24"/>
        </w:rPr>
      </w:pPr>
      <w:r>
        <w:rPr>
          <w:rFonts w:ascii="Times New Roman" w:hAnsi="Times New Roman" w:cs="Times New Roman"/>
          <w:b/>
          <w:sz w:val="24"/>
        </w:rPr>
        <w:t xml:space="preserve">Unit </w:t>
      </w:r>
      <w:proofErr w:type="gramStart"/>
      <w:r>
        <w:rPr>
          <w:rFonts w:ascii="Times New Roman" w:hAnsi="Times New Roman" w:cs="Times New Roman" w:hint="eastAsia"/>
          <w:b/>
          <w:sz w:val="24"/>
        </w:rPr>
        <w:t>11</w:t>
      </w:r>
      <w:r>
        <w:rPr>
          <w:rFonts w:ascii="Times New Roman" w:hAnsi="Times New Roman" w:cs="Times New Roman"/>
          <w:b/>
          <w:sz w:val="24"/>
        </w:rPr>
        <w:t xml:space="preserve"> </w:t>
      </w:r>
      <w:r>
        <w:rPr>
          <w:rFonts w:ascii="Times New Roman" w:hAnsi="Times New Roman" w:cs="Times New Roman" w:hint="eastAsia"/>
          <w:b/>
          <w:sz w:val="24"/>
        </w:rPr>
        <w:t xml:space="preserve"> </w:t>
      </w:r>
      <w:r>
        <w:rPr>
          <w:rFonts w:ascii="Times New Roman" w:hAnsi="Times New Roman" w:cs="Times New Roman"/>
          <w:b/>
          <w:sz w:val="24"/>
        </w:rPr>
        <w:t>Live</w:t>
      </w:r>
      <w:proofErr w:type="gramEnd"/>
      <w:r>
        <w:rPr>
          <w:rFonts w:ascii="Times New Roman" w:hAnsi="Times New Roman" w:cs="Times New Roman"/>
          <w:b/>
          <w:sz w:val="24"/>
        </w:rPr>
        <w:t xml:space="preserve"> Streaming E-Commerce</w:t>
      </w:r>
    </w:p>
    <w:p w14:paraId="212D52F3" w14:textId="77777777" w:rsidR="00881281" w:rsidRDefault="004D26E6">
      <w:pPr>
        <w:pStyle w:val="ac"/>
        <w:ind w:firstLineChars="0" w:firstLine="360"/>
        <w:rPr>
          <w:rFonts w:ascii="Times New Roman" w:eastAsia="仿宋_GB2312" w:hAnsi="Times New Roman" w:cs="Times New Roman"/>
          <w:bCs/>
          <w:sz w:val="24"/>
        </w:rPr>
      </w:pPr>
      <w:r>
        <w:rPr>
          <w:rFonts w:ascii="Times New Roman" w:hAnsi="Times New Roman" w:cs="Times New Roman"/>
          <w:bCs/>
          <w:sz w:val="24"/>
        </w:rPr>
        <w:t>第</w:t>
      </w:r>
      <w:r>
        <w:rPr>
          <w:rFonts w:ascii="Times New Roman" w:hAnsi="Times New Roman" w:cs="Times New Roman" w:hint="eastAsia"/>
          <w:bCs/>
          <w:sz w:val="24"/>
        </w:rPr>
        <w:t>十一</w:t>
      </w:r>
      <w:r>
        <w:rPr>
          <w:rFonts w:ascii="Times New Roman" w:hAnsi="Times New Roman" w:cs="Times New Roman"/>
          <w:bCs/>
          <w:sz w:val="24"/>
        </w:rPr>
        <w:t>单元《</w:t>
      </w:r>
      <w:r>
        <w:rPr>
          <w:rFonts w:ascii="Times New Roman" w:hAnsi="Times New Roman" w:cs="Times New Roman" w:hint="eastAsia"/>
          <w:bCs/>
          <w:sz w:val="24"/>
        </w:rPr>
        <w:t>直播电商</w:t>
      </w:r>
      <w:r>
        <w:rPr>
          <w:rFonts w:ascii="Times New Roman" w:hAnsi="Times New Roman" w:cs="Times New Roman"/>
          <w:bCs/>
          <w:sz w:val="24"/>
        </w:rPr>
        <w:t>》</w:t>
      </w:r>
    </w:p>
    <w:p w14:paraId="24DDED8D" w14:textId="77777777" w:rsidR="00881281" w:rsidRDefault="00881281">
      <w:pPr>
        <w:pStyle w:val="ac"/>
        <w:spacing w:line="360" w:lineRule="auto"/>
        <w:ind w:firstLineChars="0" w:firstLine="360"/>
        <w:rPr>
          <w:rFonts w:ascii="Times New Roman" w:hAnsi="Times New Roman" w:cs="Times New Roman"/>
          <w:bCs/>
          <w:sz w:val="24"/>
        </w:rPr>
      </w:pPr>
    </w:p>
    <w:p w14:paraId="5D078FAD" w14:textId="77777777" w:rsidR="00881281" w:rsidRDefault="004D26E6">
      <w:pPr>
        <w:rPr>
          <w:rFonts w:ascii="Times New Roman" w:eastAsia="仿宋_GB2312" w:hAnsi="Times New Roman" w:cs="Times New Roman"/>
          <w:b/>
          <w:sz w:val="24"/>
        </w:rPr>
      </w:pPr>
      <w:r>
        <w:rPr>
          <w:rFonts w:ascii="Times New Roman" w:eastAsia="仿宋_GB2312" w:hAnsi="Times New Roman" w:cs="Times New Roman"/>
          <w:b/>
          <w:sz w:val="24"/>
        </w:rPr>
        <w:t>二</w:t>
      </w:r>
      <w:r>
        <w:rPr>
          <w:rFonts w:ascii="Times New Roman" w:eastAsia="仿宋_GB2312" w:hAnsi="Times New Roman" w:cs="Times New Roman"/>
          <w:b/>
          <w:sz w:val="24"/>
        </w:rPr>
        <w:t>、讲授内容</w:t>
      </w:r>
    </w:p>
    <w:p w14:paraId="7B3C4ADF" w14:textId="77777777" w:rsidR="00881281" w:rsidRDefault="004D26E6">
      <w:pPr>
        <w:spacing w:before="78" w:line="380" w:lineRule="exact"/>
        <w:ind w:firstLineChars="100" w:firstLine="241"/>
        <w:outlineLvl w:val="0"/>
        <w:rPr>
          <w:rFonts w:ascii="Times New Roman" w:hAnsi="Times New Roman" w:cs="Times New Roman"/>
          <w:b/>
          <w:bCs/>
          <w:sz w:val="24"/>
        </w:rPr>
      </w:pPr>
      <w:bookmarkStart w:id="0" w:name="OLE_LINK17"/>
      <w:r>
        <w:rPr>
          <w:rFonts w:ascii="Times New Roman" w:hAnsi="Times New Roman" w:cs="Times New Roman"/>
          <w:b/>
          <w:bCs/>
          <w:sz w:val="24"/>
        </w:rPr>
        <w:t xml:space="preserve"> Lesson </w:t>
      </w:r>
      <w:proofErr w:type="gramStart"/>
      <w:r>
        <w:rPr>
          <w:rFonts w:ascii="Times New Roman" w:hAnsi="Times New Roman" w:cs="Times New Roman"/>
          <w:b/>
          <w:bCs/>
          <w:sz w:val="24"/>
        </w:rPr>
        <w:t xml:space="preserve">24 </w:t>
      </w:r>
      <w:r>
        <w:rPr>
          <w:rFonts w:ascii="Times New Roman" w:hAnsi="Times New Roman" w:cs="Times New Roman" w:hint="eastAsia"/>
          <w:b/>
          <w:bCs/>
          <w:sz w:val="24"/>
        </w:rPr>
        <w:t xml:space="preserve"> </w:t>
      </w:r>
      <w:r>
        <w:rPr>
          <w:rFonts w:ascii="Times New Roman" w:hAnsi="Times New Roman" w:cs="Times New Roman"/>
          <w:b/>
          <w:bCs/>
          <w:sz w:val="24"/>
        </w:rPr>
        <w:t>What</w:t>
      </w:r>
      <w:proofErr w:type="gramEnd"/>
      <w:r>
        <w:rPr>
          <w:rFonts w:ascii="Times New Roman" w:hAnsi="Times New Roman" w:cs="Times New Roman"/>
          <w:b/>
          <w:bCs/>
          <w:sz w:val="24"/>
        </w:rPr>
        <w:t xml:space="preserve"> is the Live Streaming E-Commerce</w:t>
      </w:r>
    </w:p>
    <w:p w14:paraId="59E598FA" w14:textId="77777777" w:rsidR="00881281" w:rsidRDefault="00881281">
      <w:pPr>
        <w:spacing w:before="78" w:line="380" w:lineRule="exact"/>
        <w:ind w:left="956"/>
        <w:outlineLvl w:val="0"/>
        <w:rPr>
          <w:rFonts w:ascii="Times New Roman" w:hAnsi="Times New Roman" w:cs="Times New Roman"/>
          <w:b/>
          <w:bCs/>
          <w:sz w:val="24"/>
        </w:rPr>
      </w:pPr>
    </w:p>
    <w:p w14:paraId="477D6F07" w14:textId="77777777" w:rsidR="00881281" w:rsidRDefault="004D26E6">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Warming-up</w:t>
      </w:r>
    </w:p>
    <w:p w14:paraId="3905D7FE" w14:textId="77777777" w:rsidR="00881281" w:rsidRDefault="004D26E6">
      <w:pPr>
        <w:pStyle w:val="ac"/>
        <w:spacing w:line="360" w:lineRule="auto"/>
        <w:ind w:left="661" w:firstLineChars="0" w:hanging="235"/>
        <w:jc w:val="left"/>
        <w:rPr>
          <w:rFonts w:ascii="Times New Roman" w:hAnsi="Times New Roman" w:cs="Times New Roman"/>
          <w:sz w:val="24"/>
        </w:rPr>
      </w:pPr>
      <w:r>
        <w:rPr>
          <w:rFonts w:ascii="Times New Roman" w:hAnsi="Times New Roman" w:cs="Times New Roman"/>
          <w:sz w:val="24"/>
        </w:rPr>
        <w:t>将学生分组，讨论以下问题：</w:t>
      </w:r>
    </w:p>
    <w:p w14:paraId="7695BDD2" w14:textId="77777777" w:rsidR="00881281" w:rsidRDefault="004D26E6">
      <w:pPr>
        <w:pStyle w:val="a3"/>
        <w:spacing w:before="61" w:line="356" w:lineRule="auto"/>
        <w:ind w:left="10" w:right="264" w:firstLine="419"/>
        <w:rPr>
          <w:rFonts w:eastAsia="宋体"/>
          <w:sz w:val="24"/>
          <w:szCs w:val="24"/>
          <w:lang w:eastAsia="zh-CN"/>
        </w:rPr>
      </w:pPr>
      <w:r>
        <w:rPr>
          <w:rFonts w:eastAsia="宋体"/>
          <w:b/>
          <w:bCs/>
          <w:sz w:val="24"/>
          <w:szCs w:val="24"/>
          <w:lang w:eastAsia="zh-CN"/>
        </w:rPr>
        <w:t xml:space="preserve">Task </w:t>
      </w:r>
      <w:r>
        <w:rPr>
          <w:rFonts w:eastAsia="宋体"/>
          <w:sz w:val="24"/>
          <w:szCs w:val="24"/>
          <w:lang w:eastAsia="zh-CN"/>
        </w:rPr>
        <w:t>Discuss in groups: Have you bought anything from the live-streaming session on Taobao? What would you like to buy from the live-streaming session?</w:t>
      </w:r>
    </w:p>
    <w:p w14:paraId="65F8ED3C" w14:textId="77777777" w:rsidR="00881281" w:rsidRDefault="004D26E6">
      <w:pPr>
        <w:pStyle w:val="ac"/>
        <w:spacing w:line="360" w:lineRule="auto"/>
        <w:ind w:firstLine="480"/>
        <w:jc w:val="left"/>
        <w:rPr>
          <w:rFonts w:ascii="Times New Roman" w:hAnsi="Times New Roman" w:cs="Times New Roman"/>
          <w:b/>
          <w:bCs/>
          <w:sz w:val="24"/>
        </w:rPr>
      </w:pPr>
      <w:r>
        <w:rPr>
          <w:rFonts w:ascii="Times New Roman" w:hAnsi="Times New Roman" w:cs="Times New Roman"/>
          <w:sz w:val="24"/>
        </w:rPr>
        <w:t>邀请小组分享讨论结果，并进行评价总结。</w:t>
      </w:r>
    </w:p>
    <w:p w14:paraId="3B70FCA5" w14:textId="77777777" w:rsidR="00881281" w:rsidRDefault="004D26E6">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Passage Reading</w:t>
      </w:r>
    </w:p>
    <w:p w14:paraId="33EDE9A0" w14:textId="77777777" w:rsidR="00881281" w:rsidRDefault="004D26E6">
      <w:pPr>
        <w:pStyle w:val="ac"/>
        <w:spacing w:line="360" w:lineRule="auto"/>
        <w:ind w:firstLine="482"/>
        <w:jc w:val="left"/>
        <w:rPr>
          <w:rFonts w:ascii="Times New Roman" w:hAnsi="Times New Roman" w:cs="Times New Roman"/>
          <w:b/>
          <w:bCs/>
          <w:sz w:val="24"/>
        </w:rPr>
      </w:pPr>
      <w:r>
        <w:rPr>
          <w:rFonts w:ascii="Times New Roman" w:hAnsi="Times New Roman" w:cs="Times New Roman"/>
          <w:b/>
          <w:bCs/>
          <w:sz w:val="24"/>
        </w:rPr>
        <w:t>Key sentences</w:t>
      </w:r>
      <w:r>
        <w:rPr>
          <w:rFonts w:ascii="Times New Roman" w:hAnsi="Times New Roman" w:cs="Times New Roman"/>
          <w:b/>
          <w:bCs/>
          <w:sz w:val="24"/>
        </w:rPr>
        <w:t xml:space="preserve">: </w:t>
      </w:r>
    </w:p>
    <w:p w14:paraId="5D4631FF"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 xml:space="preserve">It is a business model in which retailers, </w:t>
      </w:r>
      <w:proofErr w:type="gramStart"/>
      <w:r>
        <w:rPr>
          <w:rFonts w:ascii="Times New Roman" w:hAnsi="Times New Roman" w:cs="Times New Roman"/>
          <w:sz w:val="24"/>
        </w:rPr>
        <w:t>influencers,  or</w:t>
      </w:r>
      <w:proofErr w:type="gramEnd"/>
      <w:r>
        <w:rPr>
          <w:rFonts w:ascii="Times New Roman" w:hAnsi="Times New Roman" w:cs="Times New Roman"/>
          <w:sz w:val="24"/>
        </w:rPr>
        <w:t xml:space="preserve">  </w:t>
      </w:r>
      <w:proofErr w:type="gramStart"/>
      <w:r>
        <w:rPr>
          <w:rFonts w:ascii="Times New Roman" w:hAnsi="Times New Roman" w:cs="Times New Roman"/>
          <w:sz w:val="24"/>
        </w:rPr>
        <w:t>celebrities  sell</w:t>
      </w:r>
      <w:proofErr w:type="gramEnd"/>
      <w:r>
        <w:rPr>
          <w:rFonts w:ascii="Times New Roman" w:hAnsi="Times New Roman" w:cs="Times New Roman"/>
          <w:sz w:val="24"/>
        </w:rPr>
        <w:t xml:space="preserve">  </w:t>
      </w:r>
      <w:proofErr w:type="gramStart"/>
      <w:r>
        <w:rPr>
          <w:rFonts w:ascii="Times New Roman" w:hAnsi="Times New Roman" w:cs="Times New Roman"/>
          <w:sz w:val="24"/>
        </w:rPr>
        <w:t>products  and</w:t>
      </w:r>
      <w:proofErr w:type="gramEnd"/>
      <w:r>
        <w:rPr>
          <w:rFonts w:ascii="Times New Roman" w:hAnsi="Times New Roman" w:cs="Times New Roman"/>
          <w:sz w:val="24"/>
        </w:rPr>
        <w:t xml:space="preserve"> services via online video streaming where the presenter demonstrates and discusses the offering and answers audience questions in real-time.</w:t>
      </w:r>
    </w:p>
    <w:p w14:paraId="7BD37266"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本句中有两个定语从句，</w:t>
      </w:r>
      <w:r>
        <w:rPr>
          <w:rFonts w:ascii="Times New Roman" w:hAnsi="Times New Roman" w:cs="Times New Roman"/>
          <w:sz w:val="24"/>
        </w:rPr>
        <w:t>“in which retailers, influencers, or celebrities sell products and services via online video streaming ”</w:t>
      </w:r>
      <w:r>
        <w:rPr>
          <w:rFonts w:ascii="Times New Roman" w:hAnsi="Times New Roman" w:cs="Times New Roman"/>
          <w:sz w:val="24"/>
        </w:rPr>
        <w:t>修饰其前面的名词</w:t>
      </w:r>
      <w:r>
        <w:rPr>
          <w:rFonts w:ascii="Times New Roman" w:hAnsi="Times New Roman" w:cs="Times New Roman"/>
          <w:sz w:val="24"/>
        </w:rPr>
        <w:t xml:space="preserve"> model </w:t>
      </w:r>
      <w:r>
        <w:rPr>
          <w:rFonts w:ascii="Times New Roman" w:hAnsi="Times New Roman" w:cs="Times New Roman"/>
          <w:sz w:val="24"/>
        </w:rPr>
        <w:t>，</w:t>
      </w:r>
      <w:r>
        <w:rPr>
          <w:rFonts w:ascii="Times New Roman" w:hAnsi="Times New Roman" w:cs="Times New Roman"/>
          <w:sz w:val="24"/>
        </w:rPr>
        <w:t xml:space="preserve">“where the presenter demonstrates and discusses the offering and  answers   audience   questions   in  real-time ” </w:t>
      </w:r>
      <w:r>
        <w:rPr>
          <w:rFonts w:ascii="Times New Roman" w:hAnsi="Times New Roman" w:cs="Times New Roman"/>
          <w:sz w:val="24"/>
        </w:rPr>
        <w:t>修</w:t>
      </w:r>
      <w:r>
        <w:rPr>
          <w:rFonts w:ascii="Times New Roman" w:hAnsi="Times New Roman" w:cs="Times New Roman"/>
          <w:sz w:val="24"/>
        </w:rPr>
        <w:t xml:space="preserve"> </w:t>
      </w:r>
      <w:r>
        <w:rPr>
          <w:rFonts w:ascii="Times New Roman" w:hAnsi="Times New Roman" w:cs="Times New Roman"/>
          <w:sz w:val="24"/>
        </w:rPr>
        <w:t>饰</w:t>
      </w:r>
      <w:r>
        <w:rPr>
          <w:rFonts w:ascii="Times New Roman" w:hAnsi="Times New Roman" w:cs="Times New Roman"/>
          <w:sz w:val="24"/>
        </w:rPr>
        <w:t xml:space="preserve"> </w:t>
      </w:r>
      <w:r>
        <w:rPr>
          <w:rFonts w:ascii="Times New Roman" w:hAnsi="Times New Roman" w:cs="Times New Roman"/>
          <w:sz w:val="24"/>
        </w:rPr>
        <w:t>其</w:t>
      </w:r>
      <w:r>
        <w:rPr>
          <w:rFonts w:ascii="Times New Roman" w:hAnsi="Times New Roman" w:cs="Times New Roman"/>
          <w:sz w:val="24"/>
        </w:rPr>
        <w:t xml:space="preserve"> </w:t>
      </w:r>
      <w:r>
        <w:rPr>
          <w:rFonts w:ascii="Times New Roman" w:hAnsi="Times New Roman" w:cs="Times New Roman"/>
          <w:sz w:val="24"/>
        </w:rPr>
        <w:t>前</w:t>
      </w:r>
      <w:r>
        <w:rPr>
          <w:rFonts w:ascii="Times New Roman" w:hAnsi="Times New Roman" w:cs="Times New Roman"/>
          <w:sz w:val="24"/>
        </w:rPr>
        <w:t xml:space="preserve"> </w:t>
      </w:r>
      <w:r>
        <w:rPr>
          <w:rFonts w:ascii="Times New Roman" w:hAnsi="Times New Roman" w:cs="Times New Roman"/>
          <w:sz w:val="24"/>
        </w:rPr>
        <w:t>面</w:t>
      </w:r>
      <w:r>
        <w:rPr>
          <w:rFonts w:ascii="Times New Roman" w:hAnsi="Times New Roman" w:cs="Times New Roman"/>
          <w:sz w:val="24"/>
        </w:rPr>
        <w:t xml:space="preserve"> </w:t>
      </w:r>
      <w:r>
        <w:rPr>
          <w:rFonts w:ascii="Times New Roman" w:hAnsi="Times New Roman" w:cs="Times New Roman"/>
          <w:sz w:val="24"/>
        </w:rPr>
        <w:t>的</w:t>
      </w:r>
      <w:r>
        <w:rPr>
          <w:rFonts w:ascii="Times New Roman" w:hAnsi="Times New Roman" w:cs="Times New Roman"/>
          <w:sz w:val="24"/>
        </w:rPr>
        <w:t xml:space="preserve"> </w:t>
      </w:r>
      <w:r>
        <w:rPr>
          <w:rFonts w:ascii="Times New Roman" w:hAnsi="Times New Roman" w:cs="Times New Roman"/>
          <w:sz w:val="24"/>
        </w:rPr>
        <w:t>名</w:t>
      </w:r>
      <w:r>
        <w:rPr>
          <w:rFonts w:ascii="Times New Roman" w:hAnsi="Times New Roman" w:cs="Times New Roman"/>
          <w:sz w:val="24"/>
        </w:rPr>
        <w:t xml:space="preserve"> </w:t>
      </w:r>
      <w:r>
        <w:rPr>
          <w:rFonts w:ascii="Times New Roman" w:hAnsi="Times New Roman" w:cs="Times New Roman"/>
          <w:sz w:val="24"/>
        </w:rPr>
        <w:t>词</w:t>
      </w:r>
      <w:r>
        <w:rPr>
          <w:rFonts w:ascii="Times New Roman" w:hAnsi="Times New Roman" w:cs="Times New Roman"/>
          <w:sz w:val="24"/>
        </w:rPr>
        <w:t xml:space="preserve">  online  video streaming </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阅读时需要注意。</w:t>
      </w:r>
    </w:p>
    <w:p w14:paraId="60CB9F84"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本句可译为：</w:t>
      </w:r>
      <w:r>
        <w:rPr>
          <w:rFonts w:ascii="Times New Roman" w:hAnsi="Times New Roman" w:cs="Times New Roman"/>
          <w:sz w:val="24"/>
        </w:rPr>
        <w:t xml:space="preserve"> </w:t>
      </w:r>
      <w:r>
        <w:rPr>
          <w:rFonts w:ascii="Times New Roman" w:hAnsi="Times New Roman" w:cs="Times New Roman"/>
          <w:sz w:val="24"/>
        </w:rPr>
        <w:t>它是一种商业模式，在这种模式中零售</w:t>
      </w:r>
      <w:r>
        <w:rPr>
          <w:rFonts w:ascii="Times New Roman" w:hAnsi="Times New Roman" w:cs="Times New Roman"/>
          <w:sz w:val="24"/>
        </w:rPr>
        <w:t>商、</w:t>
      </w:r>
      <w:proofErr w:type="gramStart"/>
      <w:r>
        <w:rPr>
          <w:rFonts w:ascii="Times New Roman" w:hAnsi="Times New Roman" w:cs="Times New Roman"/>
          <w:sz w:val="24"/>
        </w:rPr>
        <w:t>网红或</w:t>
      </w:r>
      <w:proofErr w:type="gramEnd"/>
      <w:r>
        <w:rPr>
          <w:rFonts w:ascii="Times New Roman" w:hAnsi="Times New Roman" w:cs="Times New Roman"/>
          <w:sz w:val="24"/>
        </w:rPr>
        <w:t>名人通过线上直播销售产品和服务，</w:t>
      </w:r>
      <w:r>
        <w:rPr>
          <w:rFonts w:ascii="Times New Roman" w:hAnsi="Times New Roman" w:cs="Times New Roman"/>
          <w:sz w:val="24"/>
        </w:rPr>
        <w:t xml:space="preserve"> </w:t>
      </w:r>
      <w:r>
        <w:rPr>
          <w:rFonts w:ascii="Times New Roman" w:hAnsi="Times New Roman" w:cs="Times New Roman"/>
          <w:sz w:val="24"/>
        </w:rPr>
        <w:t>主持人在直播中实时演示和讨论产品，并回答观众的问题。</w:t>
      </w:r>
    </w:p>
    <w:p w14:paraId="59B5CBD2"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TikTok teamed up with Walmart and presented its</w:t>
      </w:r>
      <w:r>
        <w:rPr>
          <w:rFonts w:ascii="Times New Roman" w:hAnsi="Times New Roman" w:cs="Times New Roman" w:hint="eastAsia"/>
          <w:sz w:val="24"/>
        </w:rPr>
        <w:t xml:space="preserve"> </w:t>
      </w:r>
      <w:r>
        <w:rPr>
          <w:rFonts w:ascii="Times New Roman" w:hAnsi="Times New Roman" w:cs="Times New Roman"/>
          <w:sz w:val="24"/>
        </w:rPr>
        <w:t>first livestream selling event in December 2020.</w:t>
      </w:r>
      <w:r>
        <w:rPr>
          <w:rFonts w:ascii="Times New Roman" w:hAnsi="Times New Roman" w:cs="Times New Roman"/>
          <w:sz w:val="24"/>
        </w:rPr>
        <w:t>本句中</w:t>
      </w:r>
      <w:r>
        <w:rPr>
          <w:rFonts w:ascii="Times New Roman" w:hAnsi="Times New Roman" w:cs="Times New Roman"/>
          <w:sz w:val="24"/>
        </w:rPr>
        <w:t xml:space="preserve"> TikTok </w:t>
      </w:r>
      <w:r>
        <w:rPr>
          <w:rFonts w:ascii="Times New Roman" w:hAnsi="Times New Roman" w:cs="Times New Roman"/>
          <w:sz w:val="24"/>
        </w:rPr>
        <w:t>意为</w:t>
      </w:r>
      <w:r>
        <w:rPr>
          <w:rFonts w:ascii="Times New Roman" w:hAnsi="Times New Roman" w:cs="Times New Roman"/>
          <w:sz w:val="24"/>
        </w:rPr>
        <w:t>“</w:t>
      </w:r>
      <w:r>
        <w:rPr>
          <w:rFonts w:ascii="Times New Roman" w:hAnsi="Times New Roman" w:cs="Times New Roman"/>
          <w:sz w:val="24"/>
        </w:rPr>
        <w:t>抖音</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 xml:space="preserve">Walmart </w:t>
      </w:r>
      <w:r>
        <w:rPr>
          <w:rFonts w:ascii="Times New Roman" w:hAnsi="Times New Roman" w:cs="Times New Roman"/>
          <w:sz w:val="24"/>
        </w:rPr>
        <w:t>意为</w:t>
      </w:r>
      <w:r>
        <w:rPr>
          <w:rFonts w:ascii="Times New Roman" w:hAnsi="Times New Roman" w:cs="Times New Roman"/>
          <w:sz w:val="24"/>
        </w:rPr>
        <w:t>“</w:t>
      </w:r>
      <w:r>
        <w:rPr>
          <w:rFonts w:ascii="Times New Roman" w:hAnsi="Times New Roman" w:cs="Times New Roman"/>
          <w:sz w:val="24"/>
        </w:rPr>
        <w:t>沃尔</w:t>
      </w:r>
      <w:proofErr w:type="gramStart"/>
      <w:r>
        <w:rPr>
          <w:rFonts w:ascii="Times New Roman" w:hAnsi="Times New Roman" w:cs="Times New Roman"/>
          <w:sz w:val="24"/>
        </w:rPr>
        <w:t>玛</w:t>
      </w:r>
      <w:proofErr w:type="gramEnd"/>
      <w:r>
        <w:rPr>
          <w:rFonts w:ascii="Times New Roman" w:hAnsi="Times New Roman" w:cs="Times New Roman"/>
          <w:sz w:val="24"/>
        </w:rPr>
        <w:t xml:space="preserve"> ”</w:t>
      </w:r>
      <w:r>
        <w:rPr>
          <w:rFonts w:ascii="Times New Roman" w:hAnsi="Times New Roman" w:cs="Times New Roman"/>
          <w:sz w:val="24"/>
        </w:rPr>
        <w:t>，两者在</w:t>
      </w:r>
      <w:r>
        <w:rPr>
          <w:rFonts w:ascii="Times New Roman" w:hAnsi="Times New Roman" w:cs="Times New Roman"/>
          <w:sz w:val="24"/>
        </w:rPr>
        <w:t xml:space="preserve"> 2020</w:t>
      </w:r>
      <w:r>
        <w:rPr>
          <w:rFonts w:ascii="Times New Roman" w:hAnsi="Times New Roman" w:cs="Times New Roman"/>
          <w:sz w:val="24"/>
        </w:rPr>
        <w:t>年</w:t>
      </w:r>
      <w:r>
        <w:rPr>
          <w:rFonts w:ascii="Times New Roman" w:hAnsi="Times New Roman" w:cs="Times New Roman"/>
          <w:sz w:val="24"/>
        </w:rPr>
        <w:t xml:space="preserve"> 12 </w:t>
      </w:r>
      <w:r>
        <w:rPr>
          <w:rFonts w:ascii="Times New Roman" w:hAnsi="Times New Roman" w:cs="Times New Roman"/>
          <w:sz w:val="24"/>
        </w:rPr>
        <w:t>月</w:t>
      </w:r>
      <w:r>
        <w:rPr>
          <w:rFonts w:ascii="Times New Roman" w:hAnsi="Times New Roman" w:cs="Times New Roman"/>
          <w:sz w:val="24"/>
        </w:rPr>
        <w:t xml:space="preserve"> 18 </w:t>
      </w:r>
      <w:r>
        <w:rPr>
          <w:rFonts w:ascii="Times New Roman" w:hAnsi="Times New Roman" w:cs="Times New Roman"/>
          <w:sz w:val="24"/>
        </w:rPr>
        <w:t>日合作主办了一场</w:t>
      </w:r>
      <w:r>
        <w:rPr>
          <w:rFonts w:ascii="Times New Roman" w:hAnsi="Times New Roman" w:cs="Times New Roman"/>
          <w:sz w:val="24"/>
        </w:rPr>
        <w:t>“</w:t>
      </w:r>
      <w:r>
        <w:rPr>
          <w:rFonts w:ascii="Times New Roman" w:hAnsi="Times New Roman" w:cs="Times New Roman"/>
          <w:sz w:val="24"/>
        </w:rPr>
        <w:t>节日一起购</w:t>
      </w:r>
      <w:r>
        <w:rPr>
          <w:rFonts w:ascii="Times New Roman" w:hAnsi="Times New Roman" w:cs="Times New Roman"/>
          <w:sz w:val="24"/>
        </w:rPr>
        <w:t xml:space="preserve"> ”</w:t>
      </w:r>
      <w:r>
        <w:rPr>
          <w:rFonts w:ascii="Times New Roman" w:hAnsi="Times New Roman" w:cs="Times New Roman"/>
          <w:sz w:val="24"/>
        </w:rPr>
        <w:t>的促销带货活动。</w:t>
      </w:r>
    </w:p>
    <w:p w14:paraId="364E0D64"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本句可译为：</w:t>
      </w:r>
      <w:proofErr w:type="gramStart"/>
      <w:r>
        <w:rPr>
          <w:rFonts w:ascii="Times New Roman" w:hAnsi="Times New Roman" w:cs="Times New Roman"/>
          <w:sz w:val="24"/>
        </w:rPr>
        <w:t>抖音与</w:t>
      </w:r>
      <w:proofErr w:type="gramEnd"/>
      <w:r>
        <w:rPr>
          <w:rFonts w:ascii="Times New Roman" w:hAnsi="Times New Roman" w:cs="Times New Roman"/>
          <w:sz w:val="24"/>
        </w:rPr>
        <w:t>沃尔玛合作，于</w:t>
      </w:r>
      <w:r>
        <w:rPr>
          <w:rFonts w:ascii="Times New Roman" w:hAnsi="Times New Roman" w:cs="Times New Roman"/>
          <w:sz w:val="24"/>
        </w:rPr>
        <w:t xml:space="preserve"> 2020 </w:t>
      </w:r>
      <w:r>
        <w:rPr>
          <w:rFonts w:ascii="Times New Roman" w:hAnsi="Times New Roman" w:cs="Times New Roman"/>
          <w:sz w:val="24"/>
        </w:rPr>
        <w:t>年</w:t>
      </w:r>
      <w:r>
        <w:rPr>
          <w:rFonts w:ascii="Times New Roman" w:hAnsi="Times New Roman" w:cs="Times New Roman"/>
          <w:sz w:val="24"/>
        </w:rPr>
        <w:t xml:space="preserve"> 12 </w:t>
      </w:r>
      <w:proofErr w:type="gramStart"/>
      <w:r>
        <w:rPr>
          <w:rFonts w:ascii="Times New Roman" w:hAnsi="Times New Roman" w:cs="Times New Roman"/>
          <w:sz w:val="24"/>
        </w:rPr>
        <w:t>月推出</w:t>
      </w:r>
      <w:proofErr w:type="gramEnd"/>
      <w:r>
        <w:rPr>
          <w:rFonts w:ascii="Times New Roman" w:hAnsi="Times New Roman" w:cs="Times New Roman"/>
          <w:sz w:val="24"/>
        </w:rPr>
        <w:t>了首次直播销售活动。</w:t>
      </w:r>
    </w:p>
    <w:p w14:paraId="3AB5C299"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 xml:space="preserve">Some coupons are available immediately after users enter the session, while others require more engagement, such as watching the session for 10 minutes or sharing the session </w:t>
      </w:r>
      <w:r>
        <w:rPr>
          <w:rFonts w:ascii="Times New Roman" w:hAnsi="Times New Roman" w:cs="Times New Roman"/>
          <w:sz w:val="24"/>
        </w:rPr>
        <w:lastRenderedPageBreak/>
        <w:t xml:space="preserve">with </w:t>
      </w:r>
      <w:proofErr w:type="gramStart"/>
      <w:r>
        <w:rPr>
          <w:rFonts w:ascii="Times New Roman" w:hAnsi="Times New Roman" w:cs="Times New Roman"/>
          <w:sz w:val="24"/>
        </w:rPr>
        <w:t>three  friends</w:t>
      </w:r>
      <w:proofErr w:type="gramEnd"/>
      <w:r>
        <w:rPr>
          <w:rFonts w:ascii="Times New Roman" w:hAnsi="Times New Roman" w:cs="Times New Roman"/>
          <w:sz w:val="24"/>
        </w:rPr>
        <w:t>.</w:t>
      </w:r>
    </w:p>
    <w:p w14:paraId="0518B43D"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本句中</w:t>
      </w:r>
      <w:r>
        <w:rPr>
          <w:rFonts w:ascii="Times New Roman" w:hAnsi="Times New Roman" w:cs="Times New Roman"/>
          <w:sz w:val="24"/>
        </w:rPr>
        <w:t xml:space="preserve">  engagement  </w:t>
      </w:r>
      <w:r>
        <w:rPr>
          <w:rFonts w:ascii="Times New Roman" w:hAnsi="Times New Roman" w:cs="Times New Roman"/>
          <w:sz w:val="24"/>
        </w:rPr>
        <w:t>一词本为</w:t>
      </w:r>
      <w:r>
        <w:rPr>
          <w:rFonts w:ascii="Times New Roman" w:hAnsi="Times New Roman" w:cs="Times New Roman"/>
          <w:sz w:val="24"/>
        </w:rPr>
        <w:t>“</w:t>
      </w:r>
      <w:r>
        <w:rPr>
          <w:rFonts w:ascii="Times New Roman" w:hAnsi="Times New Roman" w:cs="Times New Roman"/>
          <w:sz w:val="24"/>
        </w:rPr>
        <w:t>约定之意</w:t>
      </w:r>
      <w:r>
        <w:rPr>
          <w:rFonts w:ascii="Times New Roman" w:hAnsi="Times New Roman" w:cs="Times New Roman"/>
          <w:sz w:val="24"/>
        </w:rPr>
        <w:t xml:space="preserve"> ”</w:t>
      </w:r>
      <w:r>
        <w:rPr>
          <w:rFonts w:ascii="Times New Roman" w:hAnsi="Times New Roman" w:cs="Times New Roman"/>
          <w:sz w:val="24"/>
        </w:rPr>
        <w:t>，但联系后文，都与参与直播相关，</w:t>
      </w:r>
      <w:r>
        <w:rPr>
          <w:rFonts w:ascii="Times New Roman" w:hAnsi="Times New Roman" w:cs="Times New Roman"/>
          <w:sz w:val="24"/>
        </w:rPr>
        <w:t xml:space="preserve"> </w:t>
      </w:r>
      <w:r>
        <w:rPr>
          <w:rFonts w:ascii="Times New Roman" w:hAnsi="Times New Roman" w:cs="Times New Roman"/>
          <w:sz w:val="24"/>
        </w:rPr>
        <w:t>故翻译成</w:t>
      </w:r>
      <w:r>
        <w:rPr>
          <w:rFonts w:ascii="Times New Roman" w:hAnsi="Times New Roman" w:cs="Times New Roman"/>
          <w:sz w:val="24"/>
        </w:rPr>
        <w:t>“</w:t>
      </w:r>
      <w:r>
        <w:rPr>
          <w:rFonts w:ascii="Times New Roman" w:hAnsi="Times New Roman" w:cs="Times New Roman"/>
          <w:sz w:val="24"/>
        </w:rPr>
        <w:t>参与度</w:t>
      </w:r>
      <w:r>
        <w:rPr>
          <w:rFonts w:ascii="Times New Roman" w:hAnsi="Times New Roman" w:cs="Times New Roman"/>
          <w:sz w:val="24"/>
        </w:rPr>
        <w:t xml:space="preserve"> ”</w:t>
      </w:r>
      <w:r>
        <w:rPr>
          <w:rFonts w:ascii="Times New Roman" w:hAnsi="Times New Roman" w:cs="Times New Roman"/>
          <w:sz w:val="24"/>
        </w:rPr>
        <w:t>更为合适。</w:t>
      </w:r>
    </w:p>
    <w:p w14:paraId="233E2237"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本句可译为：</w:t>
      </w:r>
      <w:r>
        <w:rPr>
          <w:rFonts w:ascii="Times New Roman" w:hAnsi="Times New Roman" w:cs="Times New Roman"/>
          <w:sz w:val="24"/>
        </w:rPr>
        <w:t xml:space="preserve"> </w:t>
      </w:r>
      <w:r>
        <w:rPr>
          <w:rFonts w:ascii="Times New Roman" w:hAnsi="Times New Roman" w:cs="Times New Roman"/>
          <w:sz w:val="24"/>
        </w:rPr>
        <w:t>一些优惠券在用户进入直播后立即可用，而另一些则需要更多的参与度，例如，观看直播</w:t>
      </w:r>
      <w:r>
        <w:rPr>
          <w:rFonts w:ascii="Times New Roman" w:hAnsi="Times New Roman" w:cs="Times New Roman"/>
          <w:sz w:val="24"/>
        </w:rPr>
        <w:t xml:space="preserve"> 10 </w:t>
      </w:r>
      <w:r>
        <w:rPr>
          <w:rFonts w:ascii="Times New Roman" w:hAnsi="Times New Roman" w:cs="Times New Roman"/>
          <w:sz w:val="24"/>
        </w:rPr>
        <w:t>分钟或与</w:t>
      </w:r>
      <w:r>
        <w:rPr>
          <w:rFonts w:ascii="Times New Roman" w:hAnsi="Times New Roman" w:cs="Times New Roman"/>
          <w:sz w:val="24"/>
        </w:rPr>
        <w:t xml:space="preserve"> 3 </w:t>
      </w:r>
      <w:proofErr w:type="gramStart"/>
      <w:r>
        <w:rPr>
          <w:rFonts w:ascii="Times New Roman" w:hAnsi="Times New Roman" w:cs="Times New Roman"/>
          <w:sz w:val="24"/>
        </w:rPr>
        <w:t>个</w:t>
      </w:r>
      <w:proofErr w:type="gramEnd"/>
      <w:r>
        <w:rPr>
          <w:rFonts w:ascii="Times New Roman" w:hAnsi="Times New Roman" w:cs="Times New Roman"/>
          <w:sz w:val="24"/>
        </w:rPr>
        <w:t>朋友分享直播。</w:t>
      </w:r>
    </w:p>
    <w:p w14:paraId="2CD0D141" w14:textId="77777777" w:rsidR="00881281" w:rsidRDefault="004D26E6">
      <w:pPr>
        <w:pStyle w:val="ac"/>
        <w:spacing w:line="360" w:lineRule="auto"/>
        <w:ind w:left="426" w:firstLineChars="0" w:firstLine="0"/>
        <w:jc w:val="left"/>
        <w:rPr>
          <w:rFonts w:ascii="Times New Roman" w:hAnsi="Times New Roman" w:cs="Times New Roman"/>
          <w:b/>
          <w:bCs/>
          <w:sz w:val="24"/>
        </w:rPr>
      </w:pPr>
      <w:r>
        <w:rPr>
          <w:rFonts w:ascii="Times New Roman" w:hAnsi="Times New Roman" w:cs="Times New Roman"/>
          <w:b/>
          <w:bCs/>
          <w:sz w:val="24"/>
        </w:rPr>
        <w:t>Exercises</w:t>
      </w:r>
    </w:p>
    <w:p w14:paraId="630C2CF6"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1. Please translate the following phrases into Chinese.</w:t>
      </w:r>
    </w:p>
    <w:p w14:paraId="04337211" w14:textId="77777777" w:rsidR="00881281" w:rsidRDefault="004D26E6">
      <w:pPr>
        <w:spacing w:line="360" w:lineRule="auto"/>
        <w:ind w:firstLineChars="266" w:firstLine="638"/>
        <w:rPr>
          <w:rFonts w:ascii="Times New Roman" w:hAnsi="Times New Roman" w:cs="Times New Roman"/>
          <w:color w:val="000000"/>
          <w:kern w:val="0"/>
          <w:sz w:val="24"/>
        </w:rPr>
      </w:pPr>
      <w:r>
        <w:rPr>
          <w:rFonts w:ascii="Times New Roman" w:hAnsi="Times New Roman" w:cs="Times New Roman" w:hint="eastAsia"/>
          <w:color w:val="000000"/>
          <w:kern w:val="0"/>
          <w:sz w:val="24"/>
        </w:rPr>
        <w:t>1.l</w:t>
      </w:r>
      <w:r>
        <w:rPr>
          <w:rFonts w:ascii="Times New Roman" w:hAnsi="Times New Roman" w:cs="Times New Roman"/>
          <w:color w:val="000000"/>
          <w:kern w:val="0"/>
          <w:sz w:val="24"/>
        </w:rPr>
        <w:t>ive streaming e-commerce</w:t>
      </w:r>
      <w:r>
        <w:rPr>
          <w:rFonts w:ascii="Times New Roman" w:hAnsi="Times New Roman" w:cs="Times New Roman" w:hint="eastAsia"/>
          <w:color w:val="000000"/>
          <w:kern w:val="0"/>
          <w:sz w:val="24"/>
        </w:rPr>
        <w:t xml:space="preserve"> </w:t>
      </w:r>
      <w:r>
        <w:rPr>
          <w:rFonts w:ascii="Times New Roman" w:hAnsi="Times New Roman" w:cs="Times New Roman" w:hint="eastAsia"/>
          <w:color w:val="000000"/>
          <w:kern w:val="0"/>
          <w:sz w:val="24"/>
        </w:rPr>
        <w:t>直播电子商务</w:t>
      </w:r>
    </w:p>
    <w:p w14:paraId="0334D5D3" w14:textId="77777777" w:rsidR="00881281" w:rsidRDefault="004D26E6">
      <w:pPr>
        <w:spacing w:line="360" w:lineRule="auto"/>
        <w:ind w:firstLineChars="266" w:firstLine="638"/>
        <w:rPr>
          <w:rFonts w:ascii="Times New Roman" w:hAnsi="Times New Roman" w:cs="Times New Roman"/>
          <w:color w:val="000000"/>
          <w:kern w:val="0"/>
          <w:sz w:val="24"/>
        </w:rPr>
      </w:pPr>
      <w:r>
        <w:rPr>
          <w:rFonts w:ascii="Times New Roman" w:hAnsi="Times New Roman" w:cs="Times New Roman" w:hint="eastAsia"/>
          <w:color w:val="000000"/>
          <w:kern w:val="0"/>
          <w:sz w:val="24"/>
        </w:rPr>
        <w:t xml:space="preserve">2. </w:t>
      </w:r>
      <w:r>
        <w:rPr>
          <w:rFonts w:ascii="Times New Roman" w:hAnsi="Times New Roman" w:cs="Times New Roman"/>
          <w:color w:val="000000"/>
          <w:kern w:val="0"/>
          <w:sz w:val="24"/>
        </w:rPr>
        <w:t>team up with</w:t>
      </w:r>
      <w:r>
        <w:rPr>
          <w:rFonts w:ascii="Times New Roman" w:hAnsi="Times New Roman" w:cs="Times New Roman" w:hint="eastAsia"/>
          <w:color w:val="000000"/>
          <w:kern w:val="0"/>
          <w:sz w:val="24"/>
        </w:rPr>
        <w:t xml:space="preserve"> </w:t>
      </w:r>
      <w:proofErr w:type="gramStart"/>
      <w:r>
        <w:rPr>
          <w:rFonts w:ascii="Times New Roman" w:hAnsi="Times New Roman" w:cs="Times New Roman" w:hint="eastAsia"/>
          <w:color w:val="000000"/>
          <w:kern w:val="0"/>
          <w:sz w:val="24"/>
        </w:rPr>
        <w:t>与</w:t>
      </w:r>
      <w:proofErr w:type="gramEnd"/>
      <w:r>
        <w:rPr>
          <w:rFonts w:ascii="Times New Roman" w:hAnsi="Times New Roman" w:cs="Times New Roman" w:hint="eastAsia"/>
          <w:color w:val="000000"/>
          <w:kern w:val="0"/>
          <w:sz w:val="24"/>
        </w:rPr>
        <w:t>……合作</w:t>
      </w:r>
    </w:p>
    <w:p w14:paraId="3192BECB" w14:textId="77777777" w:rsidR="00881281" w:rsidRDefault="004D26E6">
      <w:pPr>
        <w:spacing w:line="360" w:lineRule="auto"/>
        <w:ind w:firstLineChars="266" w:firstLine="638"/>
        <w:rPr>
          <w:rFonts w:ascii="Times New Roman" w:hAnsi="Times New Roman" w:cs="Times New Roman"/>
          <w:color w:val="000000"/>
          <w:kern w:val="0"/>
          <w:sz w:val="24"/>
        </w:rPr>
      </w:pPr>
      <w:r>
        <w:rPr>
          <w:rFonts w:ascii="Times New Roman" w:hAnsi="Times New Roman" w:cs="Times New Roman" w:hint="eastAsia"/>
          <w:color w:val="000000"/>
          <w:kern w:val="0"/>
          <w:sz w:val="24"/>
        </w:rPr>
        <w:t xml:space="preserve">3. </w:t>
      </w:r>
      <w:r>
        <w:rPr>
          <w:rFonts w:ascii="Times New Roman" w:hAnsi="Times New Roman" w:cs="Times New Roman"/>
          <w:color w:val="000000"/>
          <w:kern w:val="0"/>
          <w:sz w:val="24"/>
        </w:rPr>
        <w:t>animated emojis</w:t>
      </w:r>
      <w:r>
        <w:rPr>
          <w:rFonts w:ascii="Times New Roman" w:hAnsi="Times New Roman" w:cs="Times New Roman"/>
          <w:color w:val="000000"/>
          <w:kern w:val="0"/>
          <w:sz w:val="24"/>
        </w:rPr>
        <w:t>动画表情</w:t>
      </w:r>
      <w:r>
        <w:rPr>
          <w:rFonts w:ascii="Times New Roman" w:hAnsi="Times New Roman" w:cs="Times New Roman" w:hint="eastAsia"/>
          <w:color w:val="000000"/>
          <w:kern w:val="0"/>
          <w:sz w:val="24"/>
        </w:rPr>
        <w:t xml:space="preserve"> </w:t>
      </w:r>
    </w:p>
    <w:p w14:paraId="4DB2DD83" w14:textId="77777777" w:rsidR="00881281" w:rsidRDefault="004D26E6">
      <w:pPr>
        <w:spacing w:line="360" w:lineRule="auto"/>
        <w:ind w:firstLineChars="266" w:firstLine="638"/>
        <w:rPr>
          <w:rFonts w:ascii="Times New Roman" w:hAnsi="Times New Roman" w:cs="Times New Roman"/>
          <w:color w:val="000000"/>
          <w:kern w:val="0"/>
          <w:sz w:val="24"/>
        </w:rPr>
      </w:pPr>
      <w:r>
        <w:rPr>
          <w:rFonts w:ascii="Times New Roman" w:hAnsi="Times New Roman" w:cs="Times New Roman" w:hint="eastAsia"/>
          <w:color w:val="000000"/>
          <w:kern w:val="0"/>
          <w:sz w:val="24"/>
        </w:rPr>
        <w:t>4.p</w:t>
      </w:r>
      <w:r>
        <w:rPr>
          <w:rFonts w:ascii="Times New Roman" w:hAnsi="Times New Roman" w:cs="Times New Roman"/>
          <w:color w:val="000000"/>
          <w:kern w:val="0"/>
          <w:sz w:val="24"/>
        </w:rPr>
        <w:t>icture-in-picture view</w:t>
      </w:r>
      <w:r>
        <w:rPr>
          <w:rFonts w:ascii="Times New Roman" w:hAnsi="Times New Roman" w:cs="Times New Roman" w:hint="eastAsia"/>
          <w:color w:val="000000"/>
          <w:kern w:val="0"/>
          <w:sz w:val="24"/>
        </w:rPr>
        <w:t xml:space="preserve"> </w:t>
      </w:r>
      <w:r>
        <w:rPr>
          <w:rFonts w:ascii="Times New Roman" w:hAnsi="Times New Roman" w:cs="Times New Roman" w:hint="eastAsia"/>
          <w:color w:val="000000"/>
          <w:kern w:val="0"/>
          <w:sz w:val="24"/>
        </w:rPr>
        <w:t>画中画视图</w:t>
      </w:r>
    </w:p>
    <w:p w14:paraId="16A09590" w14:textId="77777777" w:rsidR="00881281" w:rsidRDefault="004D26E6">
      <w:pPr>
        <w:spacing w:line="360" w:lineRule="auto"/>
        <w:ind w:firstLineChars="266" w:firstLine="638"/>
        <w:rPr>
          <w:rFonts w:ascii="Times New Roman" w:hAnsi="Times New Roman" w:cs="Times New Roman"/>
          <w:color w:val="000000"/>
          <w:sz w:val="24"/>
        </w:rPr>
      </w:pPr>
      <w:r>
        <w:rPr>
          <w:rFonts w:ascii="Times New Roman" w:hAnsi="Times New Roman" w:cs="Times New Roman" w:hint="eastAsia"/>
          <w:color w:val="000000"/>
          <w:sz w:val="24"/>
        </w:rPr>
        <w:t>5.</w:t>
      </w:r>
      <w:r>
        <w:rPr>
          <w:rFonts w:ascii="Times New Roman" w:hAnsi="Times New Roman" w:cs="Times New Roman"/>
          <w:color w:val="000000"/>
          <w:kern w:val="0"/>
          <w:sz w:val="24"/>
        </w:rPr>
        <w:t xml:space="preserve"> the prior year</w:t>
      </w:r>
      <w:r>
        <w:rPr>
          <w:rFonts w:ascii="Times New Roman" w:hAnsi="Times New Roman" w:cs="Times New Roman" w:hint="eastAsia"/>
          <w:color w:val="000000"/>
          <w:kern w:val="0"/>
          <w:sz w:val="24"/>
        </w:rPr>
        <w:t>前一年</w:t>
      </w:r>
      <w:r>
        <w:rPr>
          <w:rFonts w:ascii="Times New Roman" w:hAnsi="Times New Roman" w:cs="Times New Roman" w:hint="eastAsia"/>
          <w:color w:val="000000"/>
          <w:sz w:val="24"/>
        </w:rPr>
        <w:t xml:space="preserve"> </w:t>
      </w:r>
    </w:p>
    <w:p w14:paraId="66C0FD04" w14:textId="77777777" w:rsidR="00881281" w:rsidRDefault="004D26E6">
      <w:pPr>
        <w:spacing w:line="360" w:lineRule="auto"/>
        <w:ind w:firstLineChars="266" w:firstLine="638"/>
        <w:rPr>
          <w:rFonts w:ascii="Times New Roman" w:hAnsi="Times New Roman" w:cs="Times New Roman"/>
          <w:color w:val="000000"/>
          <w:sz w:val="24"/>
        </w:rPr>
      </w:pPr>
      <w:r>
        <w:rPr>
          <w:rFonts w:ascii="Times New Roman" w:hAnsi="Times New Roman" w:cs="Times New Roman" w:hint="eastAsia"/>
          <w:color w:val="000000"/>
          <w:sz w:val="24"/>
        </w:rPr>
        <w:t>6.</w:t>
      </w:r>
      <w:r>
        <w:rPr>
          <w:rFonts w:ascii="Times New Roman" w:hAnsi="Times New Roman" w:cs="Times New Roman"/>
          <w:color w:val="000000"/>
          <w:sz w:val="24"/>
        </w:rPr>
        <w:t xml:space="preserve"> featured-product list</w:t>
      </w:r>
      <w:r>
        <w:rPr>
          <w:rFonts w:ascii="Times New Roman" w:hAnsi="Times New Roman" w:cs="Times New Roman" w:hint="eastAsia"/>
          <w:color w:val="000000"/>
          <w:sz w:val="24"/>
        </w:rPr>
        <w:t>特色产品列表</w:t>
      </w:r>
    </w:p>
    <w:p w14:paraId="67CD328F" w14:textId="77777777" w:rsidR="00881281" w:rsidRDefault="004D26E6">
      <w:pPr>
        <w:spacing w:line="360" w:lineRule="auto"/>
        <w:ind w:firstLineChars="266" w:firstLine="638"/>
        <w:rPr>
          <w:rFonts w:ascii="Times New Roman" w:hAnsi="Times New Roman" w:cs="Times New Roman"/>
          <w:b/>
          <w:color w:val="000000"/>
          <w:sz w:val="24"/>
        </w:rPr>
      </w:pPr>
      <w:r>
        <w:rPr>
          <w:rFonts w:ascii="Times New Roman" w:hAnsi="Times New Roman" w:cs="Times New Roman" w:hint="eastAsia"/>
          <w:color w:val="000000"/>
          <w:sz w:val="24"/>
        </w:rPr>
        <w:t>7.</w:t>
      </w:r>
      <w:r>
        <w:rPr>
          <w:rFonts w:ascii="Times New Roman" w:hAnsi="Times New Roman" w:cs="Times New Roman"/>
          <w:color w:val="000000"/>
          <w:sz w:val="24"/>
        </w:rPr>
        <w:t xml:space="preserve"> additional features</w:t>
      </w:r>
      <w:r>
        <w:rPr>
          <w:rFonts w:ascii="Times New Roman" w:hAnsi="Times New Roman" w:cs="Times New Roman"/>
          <w:color w:val="000000"/>
          <w:sz w:val="24"/>
        </w:rPr>
        <w:t>附加特性</w:t>
      </w:r>
      <w:r>
        <w:rPr>
          <w:rFonts w:ascii="Times New Roman" w:hAnsi="Times New Roman" w:cs="Times New Roman"/>
          <w:color w:val="000000"/>
          <w:sz w:val="24"/>
        </w:rPr>
        <w:t xml:space="preserve"> </w:t>
      </w:r>
    </w:p>
    <w:p w14:paraId="4119C0C6" w14:textId="77777777" w:rsidR="00881281" w:rsidRDefault="004D26E6">
      <w:pPr>
        <w:spacing w:line="360" w:lineRule="auto"/>
        <w:ind w:firstLineChars="266" w:firstLine="638"/>
        <w:rPr>
          <w:rFonts w:ascii="Times New Roman" w:hAnsi="Times New Roman" w:cs="Times New Roman"/>
          <w:color w:val="000000"/>
          <w:sz w:val="24"/>
        </w:rPr>
      </w:pPr>
      <w:r>
        <w:rPr>
          <w:rFonts w:ascii="Times New Roman" w:hAnsi="Times New Roman" w:cs="Times New Roman" w:hint="eastAsia"/>
          <w:color w:val="000000"/>
          <w:sz w:val="24"/>
        </w:rPr>
        <w:t>8.</w:t>
      </w:r>
      <w:r>
        <w:rPr>
          <w:rFonts w:ascii="Times New Roman" w:hAnsi="Times New Roman" w:cs="Times New Roman"/>
          <w:color w:val="000000"/>
          <w:sz w:val="24"/>
        </w:rPr>
        <w:t>loyalty level</w:t>
      </w:r>
      <w:r>
        <w:rPr>
          <w:rFonts w:ascii="Times New Roman" w:hAnsi="Times New Roman" w:cs="Times New Roman"/>
          <w:color w:val="000000"/>
          <w:sz w:val="24"/>
        </w:rPr>
        <w:t>忠诚度</w:t>
      </w:r>
    </w:p>
    <w:p w14:paraId="114D6596"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Ⅱ. Match the English words in the left column with the English explanations in the right column.</w:t>
      </w:r>
    </w:p>
    <w:p w14:paraId="34D300A8" w14:textId="77777777" w:rsidR="00881281" w:rsidRDefault="004D26E6">
      <w:pPr>
        <w:spacing w:line="360" w:lineRule="auto"/>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sz w:val="24"/>
        </w:rPr>
        <w:t>E</w:t>
      </w:r>
      <w:r>
        <w:rPr>
          <w:rFonts w:ascii="Times New Roman" w:hAnsi="Times New Roman" w:cs="Times New Roman"/>
          <w:sz w:val="24"/>
        </w:rPr>
        <w:t>___1.</w:t>
      </w:r>
      <w:r>
        <w:rPr>
          <w:rFonts w:cs="Times New Roman"/>
          <w:sz w:val="24"/>
        </w:rPr>
        <w:t xml:space="preserve"> </w:t>
      </w:r>
      <w:r>
        <w:rPr>
          <w:rFonts w:ascii="Times New Roman" w:hAnsi="Times New Roman" w:cs="Times New Roman" w:hint="eastAsia"/>
          <w:color w:val="000000"/>
          <w:kern w:val="0"/>
          <w:sz w:val="24"/>
        </w:rPr>
        <w:t>b</w:t>
      </w:r>
      <w:r>
        <w:rPr>
          <w:rFonts w:ascii="Times New Roman" w:hAnsi="Times New Roman" w:cs="Times New Roman"/>
          <w:color w:val="000000"/>
          <w:kern w:val="0"/>
          <w:sz w:val="24"/>
        </w:rPr>
        <w:t>rows</w:t>
      </w:r>
      <w:r>
        <w:rPr>
          <w:rFonts w:ascii="Times New Roman" w:hAnsi="Times New Roman" w:cs="Times New Roman" w:hint="eastAsia"/>
          <w:color w:val="000000"/>
          <w:kern w:val="0"/>
          <w:sz w:val="24"/>
        </w:rPr>
        <w:t>e</w:t>
      </w:r>
      <w:r>
        <w:rPr>
          <w:rFonts w:cs="Times New Roman"/>
          <w:sz w:val="24"/>
        </w:rPr>
        <w:t xml:space="preserve">   </w:t>
      </w:r>
      <w:r>
        <w:rPr>
          <w:rFonts w:cs="Times New Roman" w:hint="eastAsia"/>
          <w:sz w:val="24"/>
        </w:rPr>
        <w:t xml:space="preserve">   </w:t>
      </w:r>
      <w:r>
        <w:rPr>
          <w:rFonts w:ascii="Times New Roman" w:hAnsi="Times New Roman" w:cs="Times New Roman"/>
          <w:sz w:val="24"/>
        </w:rPr>
        <w:t>A.</w:t>
      </w:r>
      <w:r>
        <w:rPr>
          <w:rFonts w:cs="Times New Roman"/>
          <w:sz w:val="24"/>
        </w:rPr>
        <w:t xml:space="preserve"> </w:t>
      </w:r>
      <w:r>
        <w:rPr>
          <w:rFonts w:cs="Times New Roman" w:hint="eastAsia"/>
          <w:sz w:val="24"/>
        </w:rPr>
        <w:t>t</w:t>
      </w:r>
      <w:r>
        <w:rPr>
          <w:rFonts w:ascii="Times New Roman" w:hAnsi="Times New Roman" w:cs="Times New Roman"/>
          <w:sz w:val="24"/>
        </w:rPr>
        <w:t xml:space="preserve">o ask as a favor or privilege </w:t>
      </w:r>
    </w:p>
    <w:p w14:paraId="20168FCE" w14:textId="77777777" w:rsidR="00881281" w:rsidRDefault="004D26E6">
      <w:pPr>
        <w:spacing w:line="360" w:lineRule="auto"/>
        <w:rPr>
          <w:rFonts w:ascii="Times New Roman" w:hAnsi="Times New Roman" w:cs="Times New Roman"/>
          <w:sz w:val="24"/>
        </w:rPr>
      </w:pPr>
      <w:r>
        <w:rPr>
          <w:rFonts w:ascii="Times New Roman" w:hAnsi="Times New Roman" w:cs="Times New Roman"/>
          <w:sz w:val="24"/>
        </w:rPr>
        <w:t>__</w:t>
      </w:r>
      <w:r>
        <w:rPr>
          <w:rFonts w:ascii="Times New Roman" w:hAnsi="Times New Roman" w:cs="Times New Roman" w:hint="eastAsia"/>
          <w:sz w:val="24"/>
        </w:rPr>
        <w:t>B</w:t>
      </w:r>
      <w:r>
        <w:rPr>
          <w:rFonts w:ascii="Times New Roman" w:hAnsi="Times New Roman" w:cs="Times New Roman"/>
          <w:sz w:val="24"/>
        </w:rPr>
        <w:t>__2.</w:t>
      </w:r>
      <w:r>
        <w:rPr>
          <w:rFonts w:cs="Times New Roman"/>
          <w:sz w:val="24"/>
        </w:rPr>
        <w:t xml:space="preserve"> </w:t>
      </w:r>
      <w:r>
        <w:rPr>
          <w:rFonts w:ascii="Times New Roman" w:hAnsi="Times New Roman" w:cs="Times New Roman" w:hint="eastAsia"/>
          <w:color w:val="000000"/>
          <w:kern w:val="0"/>
          <w:sz w:val="24"/>
        </w:rPr>
        <w:t>c</w:t>
      </w:r>
      <w:r>
        <w:rPr>
          <w:rFonts w:ascii="Times New Roman" w:hAnsi="Times New Roman" w:cs="Times New Roman"/>
          <w:color w:val="000000"/>
          <w:kern w:val="0"/>
          <w:sz w:val="24"/>
        </w:rPr>
        <w:t>urrently</w:t>
      </w:r>
      <w:r>
        <w:rPr>
          <w:rFonts w:ascii="Times New Roman" w:hAnsi="Times New Roman" w:cs="Times New Roman" w:hint="eastAsia"/>
          <w:color w:val="000000"/>
          <w:kern w:val="0"/>
          <w:sz w:val="24"/>
        </w:rPr>
        <w:t xml:space="preserve"> </w:t>
      </w:r>
      <w:r>
        <w:rPr>
          <w:rFonts w:cs="Times New Roman"/>
          <w:sz w:val="24"/>
        </w:rPr>
        <w:t xml:space="preserve">  </w:t>
      </w:r>
      <w:r>
        <w:rPr>
          <w:rFonts w:cs="Times New Roman" w:hint="eastAsia"/>
          <w:sz w:val="24"/>
        </w:rPr>
        <w:t xml:space="preserve"> </w:t>
      </w:r>
      <w:r>
        <w:rPr>
          <w:rFonts w:ascii="Times New Roman" w:hAnsi="Times New Roman" w:cs="Times New Roman"/>
          <w:sz w:val="24"/>
        </w:rPr>
        <w:t>B.</w:t>
      </w:r>
      <w:r>
        <w:rPr>
          <w:rFonts w:cs="Times New Roman"/>
          <w:sz w:val="24"/>
        </w:rPr>
        <w:t xml:space="preserve"> </w:t>
      </w:r>
      <w:r>
        <w:rPr>
          <w:rFonts w:ascii="Times New Roman" w:hAnsi="Times New Roman" w:cs="Times New Roman"/>
          <w:sz w:val="24"/>
        </w:rPr>
        <w:t xml:space="preserve">at the present time </w:t>
      </w:r>
    </w:p>
    <w:p w14:paraId="17DEF9D7" w14:textId="77777777" w:rsidR="00881281" w:rsidRDefault="004D26E6">
      <w:pPr>
        <w:spacing w:line="360" w:lineRule="auto"/>
        <w:ind w:left="2400" w:hangingChars="1000" w:hanging="2400"/>
        <w:rPr>
          <w:rFonts w:ascii="Times New Roman" w:hAnsi="Times New Roman" w:cs="Times New Roman"/>
          <w:sz w:val="24"/>
        </w:rPr>
      </w:pPr>
      <w:r>
        <w:rPr>
          <w:rFonts w:ascii="Times New Roman" w:hAnsi="Times New Roman" w:cs="Times New Roman"/>
          <w:sz w:val="24"/>
        </w:rPr>
        <w:t>__</w:t>
      </w:r>
      <w:r>
        <w:rPr>
          <w:rFonts w:ascii="Times New Roman" w:hAnsi="Times New Roman" w:cs="Times New Roman" w:hint="eastAsia"/>
          <w:sz w:val="24"/>
        </w:rPr>
        <w:t>A</w:t>
      </w:r>
      <w:r>
        <w:rPr>
          <w:rFonts w:ascii="Times New Roman" w:hAnsi="Times New Roman" w:cs="Times New Roman"/>
          <w:sz w:val="24"/>
        </w:rPr>
        <w:t>__3.</w:t>
      </w:r>
      <w:r>
        <w:rPr>
          <w:rFonts w:cs="Times New Roman"/>
          <w:sz w:val="24"/>
        </w:rPr>
        <w:t xml:space="preserve"> </w:t>
      </w:r>
      <w:r>
        <w:rPr>
          <w:rFonts w:ascii="Times New Roman" w:hAnsi="Times New Roman" w:cs="Times New Roman"/>
          <w:color w:val="000000"/>
          <w:sz w:val="24"/>
        </w:rPr>
        <w:t>request</w:t>
      </w:r>
      <w:r>
        <w:rPr>
          <w:rFonts w:cs="Times New Roman"/>
          <w:sz w:val="24"/>
        </w:rPr>
        <w:t xml:space="preserve">   </w:t>
      </w:r>
      <w:r>
        <w:rPr>
          <w:rFonts w:cs="Times New Roman" w:hint="eastAsia"/>
          <w:sz w:val="24"/>
        </w:rPr>
        <w:t xml:space="preserve"> </w:t>
      </w:r>
      <w:r>
        <w:rPr>
          <w:rFonts w:ascii="Times New Roman" w:hAnsi="Times New Roman" w:cs="Times New Roman"/>
          <w:sz w:val="24"/>
        </w:rPr>
        <w:t>C.</w:t>
      </w:r>
      <w:r>
        <w:rPr>
          <w:rFonts w:cs="Times New Roman"/>
          <w:sz w:val="24"/>
        </w:rPr>
        <w:t xml:space="preserve"> </w:t>
      </w:r>
      <w:r>
        <w:rPr>
          <w:rFonts w:ascii="Times New Roman" w:hAnsi="Times New Roman" w:cs="Times New Roman"/>
          <w:sz w:val="24"/>
        </w:rPr>
        <w:t xml:space="preserve">a sequence of characters that identifies a user (such as on a computer system, website, or social media platform) </w:t>
      </w:r>
    </w:p>
    <w:p w14:paraId="1DC2235B" w14:textId="77777777" w:rsidR="00881281" w:rsidRDefault="004D26E6">
      <w:pPr>
        <w:spacing w:line="360" w:lineRule="auto"/>
        <w:rPr>
          <w:sz w:val="24"/>
        </w:rPr>
      </w:pPr>
      <w:r>
        <w:rPr>
          <w:rFonts w:ascii="Times New Roman" w:hAnsi="Times New Roman" w:cs="Times New Roman"/>
          <w:sz w:val="24"/>
        </w:rPr>
        <w:t>__</w:t>
      </w:r>
      <w:r>
        <w:rPr>
          <w:rFonts w:ascii="Times New Roman" w:hAnsi="Times New Roman" w:cs="Times New Roman" w:hint="eastAsia"/>
          <w:sz w:val="24"/>
        </w:rPr>
        <w:t>D</w:t>
      </w:r>
      <w:r>
        <w:rPr>
          <w:rFonts w:ascii="Times New Roman" w:hAnsi="Times New Roman" w:cs="Times New Roman"/>
          <w:sz w:val="24"/>
        </w:rPr>
        <w:t>__4.</w:t>
      </w:r>
      <w:r>
        <w:rPr>
          <w:rFonts w:cs="Times New Roman"/>
          <w:sz w:val="24"/>
        </w:rPr>
        <w:t xml:space="preserve"> </w:t>
      </w:r>
      <w:r>
        <w:rPr>
          <w:rFonts w:ascii="Times New Roman" w:hAnsi="Times New Roman" w:cs="Times New Roman"/>
          <w:color w:val="000000"/>
          <w:sz w:val="24"/>
        </w:rPr>
        <w:t>available</w:t>
      </w:r>
      <w:r>
        <w:rPr>
          <w:rFonts w:cs="Times New Roman"/>
          <w:sz w:val="24"/>
        </w:rPr>
        <w:t xml:space="preserve">   </w:t>
      </w:r>
      <w:r>
        <w:rPr>
          <w:rFonts w:ascii="Times New Roman" w:hAnsi="Times New Roman" w:cs="Times New Roman"/>
          <w:sz w:val="24"/>
        </w:rPr>
        <w:t xml:space="preserve"> D. accessible</w:t>
      </w:r>
      <w:r>
        <w:rPr>
          <w:rFonts w:ascii="Times New Roman" w:hAnsi="Times New Roman" w:cs="Times New Roman" w:hint="eastAsia"/>
          <w:sz w:val="24"/>
        </w:rPr>
        <w:t xml:space="preserve"> and </w:t>
      </w:r>
      <w:r>
        <w:rPr>
          <w:rFonts w:ascii="Times New Roman" w:hAnsi="Times New Roman" w:cs="Times New Roman"/>
          <w:sz w:val="24"/>
        </w:rPr>
        <w:t>obtainable</w:t>
      </w:r>
    </w:p>
    <w:p w14:paraId="40E37967" w14:textId="77777777" w:rsidR="00881281" w:rsidRDefault="004D26E6">
      <w:pPr>
        <w:spacing w:line="360" w:lineRule="auto"/>
        <w:rPr>
          <w:b/>
          <w:bCs/>
          <w:sz w:val="24"/>
        </w:rPr>
      </w:pPr>
      <w:r>
        <w:rPr>
          <w:rFonts w:ascii="Times New Roman" w:hAnsi="Times New Roman" w:cs="Times New Roman"/>
          <w:sz w:val="24"/>
        </w:rPr>
        <w:t>__</w:t>
      </w:r>
      <w:r>
        <w:rPr>
          <w:rFonts w:ascii="Times New Roman" w:hAnsi="Times New Roman" w:cs="Times New Roman" w:hint="eastAsia"/>
          <w:sz w:val="24"/>
        </w:rPr>
        <w:t>C</w:t>
      </w:r>
      <w:r>
        <w:rPr>
          <w:rFonts w:ascii="Times New Roman" w:hAnsi="Times New Roman" w:cs="Times New Roman"/>
          <w:sz w:val="24"/>
        </w:rPr>
        <w:t>__5.</w:t>
      </w:r>
      <w:r>
        <w:rPr>
          <w:rFonts w:cs="Times New Roman"/>
          <w:sz w:val="24"/>
        </w:rPr>
        <w:t xml:space="preserve"> </w:t>
      </w:r>
      <w:r>
        <w:rPr>
          <w:rFonts w:cs="Times New Roman" w:hint="eastAsia"/>
          <w:sz w:val="24"/>
        </w:rPr>
        <w:t>u</w:t>
      </w:r>
      <w:r>
        <w:rPr>
          <w:rFonts w:ascii="Times New Roman" w:hAnsi="Times New Roman" w:cs="Times New Roman"/>
          <w:color w:val="000000"/>
          <w:sz w:val="24"/>
        </w:rPr>
        <w:t>sername</w:t>
      </w:r>
      <w:r>
        <w:rPr>
          <w:rFonts w:hint="eastAsia"/>
          <w:b/>
          <w:bCs/>
          <w:sz w:val="24"/>
        </w:rPr>
        <w:t xml:space="preserve"> </w:t>
      </w:r>
      <w:r>
        <w:rPr>
          <w:rFonts w:ascii="Times New Roman" w:hAnsi="Times New Roman" w:cs="Times New Roman"/>
          <w:sz w:val="24"/>
        </w:rPr>
        <w:tab/>
      </w:r>
      <w:r>
        <w:rPr>
          <w:rFonts w:ascii="Times New Roman" w:hAnsi="Times New Roman" w:cs="Times New Roman" w:hint="eastAsia"/>
          <w:sz w:val="24"/>
        </w:rPr>
        <w:t xml:space="preserve"> </w:t>
      </w:r>
      <w:r>
        <w:rPr>
          <w:rFonts w:ascii="Times New Roman" w:hAnsi="Times New Roman" w:cs="Times New Roman"/>
          <w:sz w:val="24"/>
        </w:rPr>
        <w:t>E. to look over casually</w:t>
      </w:r>
    </w:p>
    <w:p w14:paraId="4C8E9340"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Ⅲ. Complete the following sentences with the words or phrases in the box. Change the form if necessary.</w:t>
      </w:r>
    </w:p>
    <w:p w14:paraId="08251E88" w14:textId="77777777" w:rsidR="00881281" w:rsidRDefault="004D26E6">
      <w:pPr>
        <w:spacing w:line="360" w:lineRule="auto"/>
        <w:rPr>
          <w:rFonts w:ascii="Times New Roman" w:hAnsi="Times New Roman" w:cs="Times New Roman"/>
          <w:color w:val="000000"/>
          <w:kern w:val="0"/>
          <w:sz w:val="24"/>
        </w:rPr>
      </w:pPr>
      <w:r>
        <w:rPr>
          <w:rFonts w:ascii="Times New Roman" w:hAnsi="Times New Roman" w:cs="Times New Roman" w:hint="eastAsia"/>
          <w:color w:val="000000"/>
          <w:kern w:val="0"/>
          <w:sz w:val="24"/>
        </w:rPr>
        <w:t xml:space="preserve">1. TikTok </w:t>
      </w:r>
      <w:r>
        <w:rPr>
          <w:rFonts w:ascii="Times New Roman" w:hAnsi="Times New Roman" w:cs="Times New Roman" w:hint="eastAsia"/>
          <w:color w:val="000000"/>
          <w:kern w:val="0"/>
          <w:sz w:val="24"/>
          <w:u w:val="single"/>
        </w:rPr>
        <w:t>teamed up with</w:t>
      </w:r>
      <w:r>
        <w:rPr>
          <w:rFonts w:ascii="Times New Roman" w:hAnsi="Times New Roman" w:cs="Times New Roman" w:hint="eastAsia"/>
          <w:color w:val="000000"/>
          <w:kern w:val="0"/>
          <w:sz w:val="24"/>
        </w:rPr>
        <w:t xml:space="preserve"> </w:t>
      </w:r>
      <w:r>
        <w:rPr>
          <w:rFonts w:ascii="Times New Roman" w:hAnsi="Times New Roman" w:cs="Times New Roman" w:hint="eastAsia"/>
          <w:color w:val="000000"/>
          <w:kern w:val="0"/>
          <w:sz w:val="24"/>
        </w:rPr>
        <w:t>Walmart and presented its first livestream selling event in December 2020.</w:t>
      </w:r>
    </w:p>
    <w:p w14:paraId="28C95AE1" w14:textId="77777777" w:rsidR="00881281" w:rsidRDefault="004D26E6">
      <w:pPr>
        <w:spacing w:line="360" w:lineRule="auto"/>
        <w:rPr>
          <w:rFonts w:ascii="Times New Roman" w:hAnsi="Times New Roman" w:cs="Times New Roman"/>
          <w:color w:val="000000"/>
          <w:kern w:val="0"/>
          <w:sz w:val="24"/>
        </w:rPr>
      </w:pPr>
      <w:r>
        <w:rPr>
          <w:rFonts w:ascii="Times New Roman" w:hAnsi="Times New Roman" w:cs="Times New Roman" w:hint="eastAsia"/>
          <w:color w:val="000000"/>
          <w:kern w:val="0"/>
          <w:sz w:val="24"/>
        </w:rPr>
        <w:t xml:space="preserve">2. </w:t>
      </w:r>
      <w:r>
        <w:rPr>
          <w:rFonts w:ascii="Times New Roman" w:hAnsi="Times New Roman" w:cs="Times New Roman" w:hint="eastAsia"/>
          <w:color w:val="000000"/>
          <w:kern w:val="0"/>
          <w:sz w:val="24"/>
          <w:u w:val="single"/>
        </w:rPr>
        <w:t xml:space="preserve">Picture-in-picture view </w:t>
      </w:r>
      <w:r>
        <w:rPr>
          <w:rFonts w:ascii="Times New Roman" w:hAnsi="Times New Roman" w:cs="Times New Roman" w:hint="eastAsia"/>
          <w:color w:val="000000"/>
          <w:kern w:val="0"/>
          <w:sz w:val="24"/>
        </w:rPr>
        <w:t>of the livestream on the current product</w:t>
      </w:r>
      <w:r>
        <w:rPr>
          <w:rFonts w:ascii="Times New Roman" w:hAnsi="Times New Roman" w:cs="Times New Roman"/>
          <w:color w:val="000000"/>
          <w:kern w:val="0"/>
          <w:sz w:val="24"/>
        </w:rPr>
        <w:t>’</w:t>
      </w:r>
      <w:r>
        <w:rPr>
          <w:rFonts w:ascii="Times New Roman" w:hAnsi="Times New Roman" w:cs="Times New Roman" w:hint="eastAsia"/>
          <w:color w:val="000000"/>
          <w:kern w:val="0"/>
          <w:sz w:val="24"/>
        </w:rPr>
        <w:t xml:space="preserve">s detail page can help the consumers know the goods easier and more </w:t>
      </w:r>
      <w:proofErr w:type="gramStart"/>
      <w:r>
        <w:rPr>
          <w:rFonts w:ascii="Times New Roman" w:hAnsi="Times New Roman" w:cs="Times New Roman" w:hint="eastAsia"/>
          <w:color w:val="000000"/>
          <w:kern w:val="0"/>
          <w:sz w:val="24"/>
        </w:rPr>
        <w:t>quickly .</w:t>
      </w:r>
      <w:proofErr w:type="gramEnd"/>
    </w:p>
    <w:p w14:paraId="7A137A0F" w14:textId="77777777" w:rsidR="00881281" w:rsidRDefault="004D26E6">
      <w:pPr>
        <w:spacing w:line="360" w:lineRule="auto"/>
        <w:rPr>
          <w:rFonts w:ascii="Times New Roman" w:hAnsi="Times New Roman" w:cs="Times New Roman"/>
          <w:color w:val="000000"/>
          <w:kern w:val="0"/>
          <w:sz w:val="24"/>
        </w:rPr>
      </w:pPr>
      <w:r>
        <w:rPr>
          <w:rFonts w:ascii="Times New Roman" w:hAnsi="Times New Roman" w:cs="Times New Roman" w:hint="eastAsia"/>
          <w:color w:val="000000"/>
          <w:kern w:val="0"/>
          <w:sz w:val="24"/>
        </w:rPr>
        <w:t xml:space="preserve">3. Customers can go to the </w:t>
      </w:r>
      <w:r>
        <w:rPr>
          <w:rFonts w:ascii="Times New Roman" w:hAnsi="Times New Roman" w:cs="Times New Roman" w:hint="eastAsia"/>
          <w:color w:val="000000"/>
          <w:kern w:val="0"/>
          <w:sz w:val="24"/>
          <w:u w:val="single"/>
        </w:rPr>
        <w:t xml:space="preserve">product-detail page </w:t>
      </w:r>
      <w:r>
        <w:rPr>
          <w:rFonts w:ascii="Times New Roman" w:hAnsi="Times New Roman" w:cs="Times New Roman" w:hint="eastAsia"/>
          <w:color w:val="000000"/>
          <w:kern w:val="0"/>
          <w:sz w:val="24"/>
        </w:rPr>
        <w:t xml:space="preserve">of a promoted product without missing the </w:t>
      </w:r>
      <w:r>
        <w:rPr>
          <w:rFonts w:ascii="Times New Roman" w:hAnsi="Times New Roman" w:cs="Times New Roman" w:hint="eastAsia"/>
          <w:color w:val="000000"/>
          <w:kern w:val="0"/>
          <w:sz w:val="24"/>
        </w:rPr>
        <w:lastRenderedPageBreak/>
        <w:t xml:space="preserve">livestream demonstrations </w:t>
      </w:r>
      <w:r>
        <w:rPr>
          <w:rFonts w:ascii="Times New Roman" w:hAnsi="Times New Roman" w:cs="Times New Roman" w:hint="eastAsia"/>
          <w:color w:val="000000"/>
          <w:kern w:val="0"/>
          <w:sz w:val="24"/>
        </w:rPr>
        <w:t>—</w:t>
      </w:r>
      <w:r>
        <w:rPr>
          <w:rFonts w:ascii="Times New Roman" w:hAnsi="Times New Roman" w:cs="Times New Roman" w:hint="eastAsia"/>
          <w:color w:val="000000"/>
          <w:kern w:val="0"/>
          <w:sz w:val="24"/>
        </w:rPr>
        <w:t xml:space="preserve"> they can view the video stream in a picture-in-picture style.</w:t>
      </w:r>
    </w:p>
    <w:p w14:paraId="7FDB120A" w14:textId="77777777" w:rsidR="00881281" w:rsidRDefault="004D26E6">
      <w:pPr>
        <w:spacing w:line="360" w:lineRule="auto"/>
        <w:rPr>
          <w:rFonts w:ascii="Times New Roman" w:hAnsi="Times New Roman" w:cs="Times New Roman"/>
          <w:color w:val="000000"/>
          <w:kern w:val="0"/>
          <w:sz w:val="24"/>
        </w:rPr>
      </w:pPr>
      <w:r>
        <w:rPr>
          <w:rFonts w:ascii="Times New Roman" w:hAnsi="Times New Roman" w:cs="Times New Roman" w:hint="eastAsia"/>
          <w:color w:val="000000"/>
          <w:kern w:val="0"/>
          <w:sz w:val="24"/>
        </w:rPr>
        <w:t xml:space="preserve">4. Thus, the livestream has an </w:t>
      </w:r>
      <w:r>
        <w:rPr>
          <w:rFonts w:ascii="Times New Roman" w:hAnsi="Times New Roman" w:cs="Times New Roman" w:hint="eastAsia"/>
          <w:color w:val="000000"/>
          <w:kern w:val="0"/>
          <w:sz w:val="24"/>
          <w:u w:val="single"/>
        </w:rPr>
        <w:t>on-demand component</w:t>
      </w:r>
      <w:r>
        <w:rPr>
          <w:rFonts w:ascii="Times New Roman" w:hAnsi="Times New Roman" w:cs="Times New Roman" w:hint="eastAsia"/>
          <w:color w:val="000000"/>
          <w:kern w:val="0"/>
          <w:sz w:val="24"/>
        </w:rPr>
        <w:t>—</w:t>
      </w:r>
      <w:r>
        <w:rPr>
          <w:rFonts w:ascii="Times New Roman" w:hAnsi="Times New Roman" w:cs="Times New Roman" w:hint="eastAsia"/>
          <w:color w:val="000000"/>
          <w:kern w:val="0"/>
          <w:sz w:val="24"/>
        </w:rPr>
        <w:t xml:space="preserve"> if viewers are interested in particular products, those get priority in the presentation.</w:t>
      </w:r>
    </w:p>
    <w:p w14:paraId="71192AFB" w14:textId="77777777" w:rsidR="00881281" w:rsidRDefault="004D26E6">
      <w:pPr>
        <w:spacing w:line="360" w:lineRule="auto"/>
        <w:rPr>
          <w:sz w:val="24"/>
        </w:rPr>
      </w:pPr>
      <w:r>
        <w:rPr>
          <w:rFonts w:ascii="Times New Roman" w:hAnsi="Times New Roman" w:cs="Times New Roman" w:hint="eastAsia"/>
          <w:color w:val="000000"/>
          <w:kern w:val="0"/>
          <w:sz w:val="24"/>
        </w:rPr>
        <w:t xml:space="preserve">5. Each viewer has a </w:t>
      </w:r>
      <w:r>
        <w:rPr>
          <w:rFonts w:ascii="Times New Roman" w:hAnsi="Times New Roman" w:cs="Times New Roman" w:hint="eastAsia"/>
          <w:color w:val="000000"/>
          <w:kern w:val="0"/>
          <w:sz w:val="24"/>
          <w:u w:val="single"/>
        </w:rPr>
        <w:t xml:space="preserve">loyalty level </w:t>
      </w:r>
      <w:r>
        <w:rPr>
          <w:rFonts w:ascii="Times New Roman" w:hAnsi="Times New Roman" w:cs="Times New Roman" w:hint="eastAsia"/>
          <w:color w:val="000000"/>
          <w:kern w:val="0"/>
          <w:sz w:val="24"/>
        </w:rPr>
        <w:t>that represents their past participation in that host</w:t>
      </w:r>
      <w:r>
        <w:rPr>
          <w:rFonts w:ascii="Times New Roman" w:hAnsi="Times New Roman" w:cs="Times New Roman"/>
          <w:color w:val="000000"/>
          <w:kern w:val="0"/>
          <w:sz w:val="24"/>
        </w:rPr>
        <w:t>’</w:t>
      </w:r>
      <w:r>
        <w:rPr>
          <w:rFonts w:ascii="Times New Roman" w:hAnsi="Times New Roman" w:cs="Times New Roman" w:hint="eastAsia"/>
          <w:color w:val="000000"/>
          <w:kern w:val="0"/>
          <w:sz w:val="24"/>
        </w:rPr>
        <w:t>s livestreams.</w:t>
      </w:r>
    </w:p>
    <w:p w14:paraId="682ADF99" w14:textId="77777777" w:rsidR="00881281" w:rsidRDefault="004D26E6">
      <w:pPr>
        <w:pStyle w:val="ac"/>
        <w:spacing w:line="360" w:lineRule="auto"/>
        <w:ind w:firstLine="482"/>
        <w:rPr>
          <w:rFonts w:ascii="Times New Roman" w:hAnsi="Times New Roman" w:cs="Times New Roman"/>
          <w:b/>
          <w:bCs/>
          <w:sz w:val="24"/>
        </w:rPr>
      </w:pPr>
      <w:r>
        <w:rPr>
          <w:rFonts w:ascii="Times New Roman" w:hAnsi="Times New Roman" w:cs="Times New Roman"/>
          <w:b/>
          <w:bCs/>
          <w:sz w:val="24"/>
        </w:rPr>
        <w:t>Ⅳ. Complete the following sentences by translating the Chinese given in the brackets into English.</w:t>
      </w:r>
    </w:p>
    <w:p w14:paraId="2DA7420D" w14:textId="77777777" w:rsidR="00881281" w:rsidRDefault="004D26E6">
      <w:pPr>
        <w:pStyle w:val="a8"/>
        <w:shd w:val="clear" w:color="auto" w:fill="FFFFFF"/>
        <w:spacing w:before="0" w:beforeAutospacing="0" w:after="0" w:afterAutospacing="0" w:line="360" w:lineRule="auto"/>
        <w:ind w:firstLineChars="175" w:firstLine="420"/>
        <w:textAlignment w:val="baseline"/>
        <w:rPr>
          <w:rFonts w:ascii="Times New Roman" w:hAnsi="Times New Roman" w:cs="Times New Roman"/>
          <w:kern w:val="2"/>
        </w:rPr>
      </w:pPr>
      <w:r>
        <w:rPr>
          <w:rFonts w:ascii="Times New Roman" w:hAnsi="Times New Roman" w:cs="Times New Roman"/>
          <w:kern w:val="2"/>
        </w:rPr>
        <w:t xml:space="preserve">1. It is a business model in which retailers, influencers, or celebrities sell products and services via online video streaming </w:t>
      </w:r>
      <w:r>
        <w:rPr>
          <w:rFonts w:ascii="Times New Roman" w:hAnsi="Times New Roman" w:cs="Times New Roman"/>
          <w:kern w:val="2"/>
          <w:u w:val="single"/>
        </w:rPr>
        <w:t>where the presenter demonstrates and discusses the offering and answers audience questions in real-time</w:t>
      </w:r>
      <w:r>
        <w:rPr>
          <w:rFonts w:ascii="Times New Roman" w:hAnsi="Times New Roman" w:cs="Times New Roman"/>
          <w:kern w:val="2"/>
        </w:rPr>
        <w:t>(</w:t>
      </w:r>
      <w:r>
        <w:rPr>
          <w:rFonts w:ascii="Times New Roman" w:hAnsi="Times New Roman" w:cs="Times New Roman"/>
          <w:kern w:val="2"/>
        </w:rPr>
        <w:t>在这里主持人实时演示和讨论产品，并回答观众的问题</w:t>
      </w:r>
      <w:r>
        <w:rPr>
          <w:rFonts w:ascii="Times New Roman" w:hAnsi="Times New Roman" w:cs="Times New Roman"/>
          <w:kern w:val="2"/>
        </w:rPr>
        <w:t>).</w:t>
      </w:r>
    </w:p>
    <w:p w14:paraId="075D8CCA" w14:textId="77777777" w:rsidR="00881281" w:rsidRDefault="004D26E6">
      <w:pPr>
        <w:pStyle w:val="a8"/>
        <w:shd w:val="clear" w:color="auto" w:fill="FFFFFF"/>
        <w:spacing w:before="0" w:beforeAutospacing="0" w:after="0" w:afterAutospacing="0" w:line="360" w:lineRule="auto"/>
        <w:ind w:firstLineChars="175" w:firstLine="420"/>
        <w:textAlignment w:val="baseline"/>
        <w:rPr>
          <w:rFonts w:ascii="Times New Roman" w:hAnsi="Times New Roman" w:cs="Times New Roman"/>
          <w:kern w:val="2"/>
        </w:rPr>
      </w:pPr>
      <w:r>
        <w:rPr>
          <w:rFonts w:ascii="Times New Roman" w:hAnsi="Times New Roman" w:cs="Times New Roman"/>
          <w:kern w:val="2"/>
        </w:rPr>
        <w:t xml:space="preserve">2. According to Forbes, </w:t>
      </w:r>
      <w:r>
        <w:rPr>
          <w:rFonts w:ascii="Times New Roman" w:hAnsi="Times New Roman" w:cs="Times New Roman"/>
          <w:kern w:val="2"/>
          <w:u w:val="single"/>
        </w:rPr>
        <w:t>this industry is estimated to earn $60 billion annually</w:t>
      </w:r>
      <w:r>
        <w:rPr>
          <w:rFonts w:ascii="Times New Roman" w:hAnsi="Times New Roman" w:cs="Times New Roman"/>
          <w:kern w:val="2"/>
        </w:rPr>
        <w:t>(</w:t>
      </w:r>
      <w:r>
        <w:rPr>
          <w:rFonts w:ascii="Times New Roman" w:hAnsi="Times New Roman" w:cs="Times New Roman"/>
          <w:kern w:val="2"/>
        </w:rPr>
        <w:t>该行业每年的收入估计为</w:t>
      </w:r>
      <w:r>
        <w:rPr>
          <w:rFonts w:ascii="Times New Roman" w:hAnsi="Times New Roman" w:cs="Times New Roman"/>
          <w:kern w:val="2"/>
        </w:rPr>
        <w:t xml:space="preserve"> 600 </w:t>
      </w:r>
      <w:r>
        <w:rPr>
          <w:rFonts w:ascii="Times New Roman" w:hAnsi="Times New Roman" w:cs="Times New Roman"/>
          <w:kern w:val="2"/>
        </w:rPr>
        <w:t>亿美元</w:t>
      </w:r>
      <w:r>
        <w:rPr>
          <w:rFonts w:ascii="Times New Roman" w:hAnsi="Times New Roman" w:cs="Times New Roman"/>
          <w:kern w:val="2"/>
        </w:rPr>
        <w:t>).</w:t>
      </w:r>
    </w:p>
    <w:p w14:paraId="065A3505" w14:textId="77777777" w:rsidR="00881281" w:rsidRDefault="004D26E6">
      <w:pPr>
        <w:pStyle w:val="a8"/>
        <w:shd w:val="clear" w:color="auto" w:fill="FFFFFF"/>
        <w:spacing w:before="0" w:beforeAutospacing="0" w:after="0" w:afterAutospacing="0" w:line="360" w:lineRule="auto"/>
        <w:ind w:firstLineChars="175" w:firstLine="420"/>
        <w:textAlignment w:val="baseline"/>
        <w:rPr>
          <w:rFonts w:ascii="Times New Roman" w:hAnsi="Times New Roman" w:cs="Times New Roman"/>
          <w:kern w:val="2"/>
        </w:rPr>
      </w:pPr>
      <w:r>
        <w:rPr>
          <w:rFonts w:ascii="Times New Roman" w:hAnsi="Times New Roman" w:cs="Times New Roman"/>
          <w:kern w:val="2"/>
        </w:rPr>
        <w:t xml:space="preserve">3. Viewers can watch recorded demonstrations of previously shown products; if the products are on the featured-product list without any demonstrations, </w:t>
      </w:r>
      <w:r>
        <w:rPr>
          <w:rFonts w:ascii="Times New Roman" w:hAnsi="Times New Roman" w:cs="Times New Roman"/>
          <w:kern w:val="2"/>
          <w:u w:val="single"/>
        </w:rPr>
        <w:t>they can request the host to show that product</w:t>
      </w:r>
      <w:r>
        <w:rPr>
          <w:rFonts w:ascii="Times New Roman" w:hAnsi="Times New Roman" w:cs="Times New Roman"/>
          <w:kern w:val="2"/>
        </w:rPr>
        <w:t>(</w:t>
      </w:r>
      <w:r>
        <w:rPr>
          <w:rFonts w:ascii="Times New Roman" w:hAnsi="Times New Roman" w:cs="Times New Roman"/>
          <w:kern w:val="2"/>
        </w:rPr>
        <w:t>他们可以要求主持人展示那种产品</w:t>
      </w:r>
      <w:r>
        <w:rPr>
          <w:rFonts w:ascii="Times New Roman" w:hAnsi="Times New Roman" w:cs="Times New Roman"/>
          <w:kern w:val="2"/>
        </w:rPr>
        <w:t>).</w:t>
      </w:r>
    </w:p>
    <w:p w14:paraId="051C6A42" w14:textId="77777777" w:rsidR="00881281" w:rsidRDefault="004D26E6">
      <w:pPr>
        <w:pStyle w:val="ac"/>
        <w:spacing w:line="360" w:lineRule="auto"/>
        <w:ind w:firstLine="480"/>
        <w:jc w:val="left"/>
        <w:rPr>
          <w:rFonts w:ascii="Times New Roman" w:hAnsi="Times New Roman" w:cs="Times New Roman"/>
          <w:sz w:val="24"/>
        </w:rPr>
      </w:pPr>
      <w:r>
        <w:rPr>
          <w:rFonts w:ascii="Times New Roman" w:hAnsi="Times New Roman" w:cs="Times New Roman"/>
          <w:sz w:val="24"/>
        </w:rPr>
        <w:t>4.Customers</w:t>
      </w:r>
      <w:r>
        <w:rPr>
          <w:rFonts w:ascii="Times New Roman" w:hAnsi="Times New Roman" w:cs="Times New Roman" w:hint="eastAsia"/>
          <w:sz w:val="24"/>
        </w:rPr>
        <w:t xml:space="preserve"> </w:t>
      </w:r>
      <w:r>
        <w:rPr>
          <w:rFonts w:ascii="Times New Roman" w:hAnsi="Times New Roman" w:cs="Times New Roman"/>
          <w:sz w:val="24"/>
        </w:rPr>
        <w:t>can go to the product-detail page of</w:t>
      </w:r>
      <w:r>
        <w:rPr>
          <w:rFonts w:ascii="Times New Roman" w:hAnsi="Times New Roman" w:cs="Times New Roman" w:hint="eastAsia"/>
          <w:sz w:val="24"/>
        </w:rPr>
        <w:t xml:space="preserve"> </w:t>
      </w:r>
      <w:r>
        <w:rPr>
          <w:rFonts w:ascii="Times New Roman" w:hAnsi="Times New Roman" w:cs="Times New Roman"/>
          <w:sz w:val="24"/>
        </w:rPr>
        <w:t>a promoted product</w:t>
      </w:r>
      <w:r>
        <w:rPr>
          <w:rFonts w:ascii="Times New Roman" w:hAnsi="Times New Roman" w:cs="Times New Roman" w:hint="eastAsia"/>
          <w:sz w:val="24"/>
        </w:rPr>
        <w:t xml:space="preserve"> </w:t>
      </w:r>
      <w:r>
        <w:rPr>
          <w:rFonts w:ascii="Times New Roman" w:hAnsi="Times New Roman" w:cs="Times New Roman" w:hint="eastAsia"/>
          <w:sz w:val="24"/>
          <w:u w:val="single"/>
        </w:rPr>
        <w:t>without missing the livestream demonstrations</w:t>
      </w:r>
      <w:r>
        <w:rPr>
          <w:rFonts w:ascii="Times New Roman" w:hAnsi="Times New Roman" w:cs="Times New Roman"/>
          <w:sz w:val="24"/>
        </w:rPr>
        <w:t>(</w:t>
      </w:r>
      <w:r>
        <w:rPr>
          <w:rFonts w:ascii="Times New Roman" w:hAnsi="Times New Roman" w:cs="Times New Roman"/>
          <w:sz w:val="24"/>
        </w:rPr>
        <w:t>不用错过直播展示</w:t>
      </w:r>
      <w:r>
        <w:rPr>
          <w:rFonts w:ascii="Times New Roman" w:hAnsi="Times New Roman" w:cs="Times New Roman"/>
          <w:sz w:val="24"/>
        </w:rPr>
        <w:t>) — they can view the video stream in a picture-in-picture style.</w:t>
      </w:r>
    </w:p>
    <w:p w14:paraId="0DE57E3F"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5. Viewers are prompted</w:t>
      </w:r>
      <w:r>
        <w:rPr>
          <w:rFonts w:ascii="Times New Roman" w:hAnsi="Times New Roman" w:cs="Times New Roman" w:hint="eastAsia"/>
          <w:sz w:val="24"/>
        </w:rPr>
        <w:t xml:space="preserve"> </w:t>
      </w:r>
      <w:r>
        <w:rPr>
          <w:rFonts w:ascii="Times New Roman" w:hAnsi="Times New Roman" w:cs="Times New Roman"/>
          <w:sz w:val="24"/>
          <w:u w:val="single"/>
        </w:rPr>
        <w:t>to check out available coupons before purchasing</w:t>
      </w:r>
      <w:r>
        <w:rPr>
          <w:rFonts w:ascii="Times New Roman" w:hAnsi="Times New Roman" w:cs="Times New Roman"/>
          <w:sz w:val="24"/>
        </w:rPr>
        <w:t>(</w:t>
      </w:r>
      <w:r>
        <w:rPr>
          <w:rFonts w:ascii="Times New Roman" w:hAnsi="Times New Roman" w:cs="Times New Roman"/>
          <w:sz w:val="24"/>
        </w:rPr>
        <w:t>在购买前检查可用的优惠券</w:t>
      </w:r>
      <w:r>
        <w:rPr>
          <w:rFonts w:ascii="Times New Roman" w:hAnsi="Times New Roman" w:cs="Times New Roman"/>
          <w:sz w:val="24"/>
        </w:rPr>
        <w:t>).</w:t>
      </w:r>
    </w:p>
    <w:p w14:paraId="5EAC7505" w14:textId="77777777" w:rsidR="00881281" w:rsidRDefault="00881281">
      <w:pPr>
        <w:pStyle w:val="ac"/>
        <w:spacing w:line="360" w:lineRule="auto"/>
        <w:ind w:firstLineChars="0" w:firstLine="0"/>
        <w:rPr>
          <w:rFonts w:ascii="Times New Roman" w:hAnsi="Times New Roman" w:cs="Times New Roman"/>
          <w:sz w:val="24"/>
        </w:rPr>
      </w:pPr>
    </w:p>
    <w:p w14:paraId="35CC4372" w14:textId="77777777" w:rsidR="00881281" w:rsidRDefault="004D26E6">
      <w:pPr>
        <w:pStyle w:val="ac"/>
        <w:spacing w:line="360" w:lineRule="auto"/>
        <w:ind w:firstLineChars="0" w:firstLine="0"/>
        <w:rPr>
          <w:rFonts w:ascii="Times New Roman" w:hAnsi="Times New Roman" w:cs="Times New Roman"/>
          <w:sz w:val="24"/>
        </w:rPr>
      </w:pPr>
      <w:r>
        <w:rPr>
          <w:rFonts w:ascii="Times New Roman" w:hAnsi="Times New Roman" w:cs="Times New Roman"/>
          <w:sz w:val="24"/>
        </w:rPr>
        <w:t>Ⅴ. Please answer the following questions according to the text.</w:t>
      </w:r>
    </w:p>
    <w:bookmarkEnd w:id="0"/>
    <w:p w14:paraId="1762ED22" w14:textId="77777777" w:rsidR="00881281" w:rsidRDefault="004D26E6">
      <w:pPr>
        <w:spacing w:before="79" w:line="380" w:lineRule="exact"/>
        <w:rPr>
          <w:rFonts w:ascii="Times New Roman" w:hAnsi="Times New Roman" w:cs="Times New Roman"/>
          <w:sz w:val="24"/>
        </w:rPr>
      </w:pPr>
      <w:r>
        <w:rPr>
          <w:rFonts w:ascii="Times New Roman" w:hAnsi="Times New Roman" w:cs="Times New Roman"/>
          <w:sz w:val="24"/>
        </w:rPr>
        <w:t>1. What is live-streaming e-commerce?</w:t>
      </w:r>
    </w:p>
    <w:p w14:paraId="145D128F" w14:textId="77777777" w:rsidR="00881281" w:rsidRDefault="004D26E6">
      <w:pPr>
        <w:spacing w:before="79" w:line="380" w:lineRule="exact"/>
        <w:rPr>
          <w:rFonts w:ascii="Times New Roman" w:hAnsi="Times New Roman" w:cs="Times New Roman"/>
          <w:sz w:val="24"/>
        </w:rPr>
      </w:pPr>
      <w:r>
        <w:rPr>
          <w:rFonts w:ascii="Times New Roman" w:hAnsi="Times New Roman" w:cs="Times New Roman"/>
          <w:sz w:val="24"/>
        </w:rPr>
        <w:t>It is a business model in which retailers, influencers, or celebrities sell products and services via online video streaming where the presenter demonstrates and discusses the offering and answers audience questions in real-time.</w:t>
      </w:r>
    </w:p>
    <w:p w14:paraId="0A8FEB1F" w14:textId="77777777" w:rsidR="00881281" w:rsidRDefault="004D26E6">
      <w:pPr>
        <w:spacing w:before="79" w:line="380" w:lineRule="exact"/>
        <w:rPr>
          <w:rFonts w:ascii="Times New Roman" w:hAnsi="Times New Roman" w:cs="Times New Roman"/>
          <w:sz w:val="24"/>
        </w:rPr>
      </w:pPr>
      <w:r>
        <w:rPr>
          <w:rFonts w:ascii="Times New Roman" w:hAnsi="Times New Roman" w:cs="Times New Roman"/>
          <w:sz w:val="24"/>
        </w:rPr>
        <w:t>2. What additional features does the livestream interface in Chinese apps often include?</w:t>
      </w:r>
    </w:p>
    <w:p w14:paraId="5F36A625" w14:textId="77777777" w:rsidR="00881281" w:rsidRDefault="004D26E6">
      <w:pPr>
        <w:spacing w:before="79" w:line="380" w:lineRule="exact"/>
        <w:rPr>
          <w:rFonts w:ascii="Times New Roman" w:hAnsi="Times New Roman" w:cs="Times New Roman"/>
          <w:sz w:val="24"/>
        </w:rPr>
      </w:pPr>
      <w:r>
        <w:rPr>
          <w:rFonts w:ascii="Times New Roman" w:hAnsi="Times New Roman" w:cs="Times New Roman"/>
          <w:sz w:val="24"/>
        </w:rPr>
        <w:t xml:space="preserve">They often include picture-in-picture view of the livestream on the current product’s detail page, the ability to watch the presentation of those products they are interested in, coupon </w:t>
      </w:r>
      <w:r>
        <w:rPr>
          <w:rFonts w:ascii="Times New Roman" w:hAnsi="Times New Roman" w:cs="Times New Roman"/>
          <w:sz w:val="24"/>
        </w:rPr>
        <w:lastRenderedPageBreak/>
        <w:t>centers and loyalty levels.</w:t>
      </w:r>
    </w:p>
    <w:p w14:paraId="37245EAF" w14:textId="77777777" w:rsidR="00881281" w:rsidRDefault="004D26E6">
      <w:pPr>
        <w:spacing w:before="79" w:line="380" w:lineRule="exact"/>
        <w:rPr>
          <w:rFonts w:ascii="Times New Roman" w:hAnsi="Times New Roman" w:cs="Times New Roman"/>
          <w:sz w:val="24"/>
        </w:rPr>
      </w:pPr>
      <w:r>
        <w:rPr>
          <w:rFonts w:ascii="Times New Roman" w:hAnsi="Times New Roman" w:cs="Times New Roman"/>
          <w:sz w:val="24"/>
        </w:rPr>
        <w:t>3. Are all the coupons available immediately after users enter the session?</w:t>
      </w:r>
    </w:p>
    <w:p w14:paraId="25FBB719" w14:textId="77777777" w:rsidR="00881281" w:rsidRDefault="004D26E6">
      <w:pPr>
        <w:spacing w:before="79" w:line="380" w:lineRule="exact"/>
        <w:rPr>
          <w:rFonts w:ascii="Times New Roman" w:hAnsi="Times New Roman" w:cs="Times New Roman"/>
          <w:sz w:val="24"/>
        </w:rPr>
      </w:pPr>
      <w:r>
        <w:rPr>
          <w:rFonts w:ascii="Times New Roman" w:hAnsi="Times New Roman" w:cs="Times New Roman"/>
          <w:sz w:val="24"/>
        </w:rPr>
        <w:t xml:space="preserve">No, they </w:t>
      </w:r>
      <w:proofErr w:type="spellStart"/>
      <w:proofErr w:type="gramStart"/>
      <w:r>
        <w:rPr>
          <w:rFonts w:ascii="Times New Roman" w:hAnsi="Times New Roman" w:cs="Times New Roman"/>
          <w:sz w:val="24"/>
        </w:rPr>
        <w:t>aren’t.Some</w:t>
      </w:r>
      <w:proofErr w:type="spellEnd"/>
      <w:proofErr w:type="gramEnd"/>
      <w:r>
        <w:rPr>
          <w:rFonts w:ascii="Times New Roman" w:hAnsi="Times New Roman" w:cs="Times New Roman"/>
          <w:sz w:val="24"/>
        </w:rPr>
        <w:t xml:space="preserve"> coupons are available immediately after users enter the session, while others require more engagement, such as watching the session for 10 minutes or sharing the session with 3 friends.</w:t>
      </w:r>
    </w:p>
    <w:p w14:paraId="34BDF7E4" w14:textId="77777777" w:rsidR="00881281" w:rsidRDefault="004D26E6">
      <w:pPr>
        <w:spacing w:before="79" w:line="380" w:lineRule="exact"/>
        <w:rPr>
          <w:rFonts w:ascii="Times New Roman" w:hAnsi="Times New Roman" w:cs="Times New Roman"/>
          <w:sz w:val="24"/>
        </w:rPr>
      </w:pPr>
      <w:r>
        <w:rPr>
          <w:rFonts w:ascii="Times New Roman" w:hAnsi="Times New Roman" w:cs="Times New Roman"/>
          <w:sz w:val="24"/>
        </w:rPr>
        <w:t>4. How can the live-streaming host know the loyalty level of viewers?</w:t>
      </w:r>
    </w:p>
    <w:p w14:paraId="2DF69C56" w14:textId="77777777" w:rsidR="00881281" w:rsidRDefault="004D26E6">
      <w:pPr>
        <w:spacing w:before="79" w:line="380" w:lineRule="exact"/>
        <w:rPr>
          <w:rFonts w:ascii="Times New Roman" w:hAnsi="Times New Roman" w:cs="Times New Roman"/>
          <w:sz w:val="24"/>
        </w:rPr>
      </w:pPr>
      <w:r>
        <w:rPr>
          <w:rFonts w:ascii="Times New Roman" w:hAnsi="Times New Roman" w:cs="Times New Roman"/>
          <w:sz w:val="24"/>
        </w:rPr>
        <w:t>The loyalty level shows next to the username when the viewer makes comments.</w:t>
      </w:r>
    </w:p>
    <w:p w14:paraId="49DD8CC4" w14:textId="77777777" w:rsidR="00881281" w:rsidRDefault="00881281">
      <w:pPr>
        <w:spacing w:before="79" w:line="380" w:lineRule="exact"/>
        <w:rPr>
          <w:rFonts w:ascii="Times New Roman" w:hAnsi="Times New Roman" w:cs="Times New Roman"/>
          <w:sz w:val="24"/>
        </w:rPr>
      </w:pPr>
    </w:p>
    <w:p w14:paraId="0EEA0A64" w14:textId="77777777" w:rsidR="00881281" w:rsidRDefault="004D26E6">
      <w:pPr>
        <w:spacing w:before="79" w:line="380" w:lineRule="exact"/>
        <w:rPr>
          <w:rFonts w:ascii="Times New Roman" w:hAnsi="Times New Roman" w:cs="Times New Roman"/>
          <w:b/>
          <w:bCs/>
          <w:sz w:val="24"/>
        </w:rPr>
      </w:pPr>
      <w:r>
        <w:rPr>
          <w:rFonts w:ascii="Times New Roman" w:hAnsi="Times New Roman" w:cs="Times New Roman"/>
          <w:b/>
          <w:bCs/>
          <w:sz w:val="24"/>
        </w:rPr>
        <w:t xml:space="preserve">Lesson </w:t>
      </w:r>
      <w:r>
        <w:rPr>
          <w:rFonts w:ascii="Times New Roman" w:hAnsi="Times New Roman" w:cs="Times New Roman" w:hint="eastAsia"/>
          <w:b/>
          <w:bCs/>
          <w:sz w:val="24"/>
        </w:rPr>
        <w:t>2</w:t>
      </w:r>
      <w:r>
        <w:rPr>
          <w:rFonts w:ascii="Times New Roman" w:hAnsi="Times New Roman" w:cs="Times New Roman"/>
          <w:b/>
          <w:bCs/>
          <w:sz w:val="24"/>
        </w:rPr>
        <w:t>5 How to Start Your Own Successful Live Stream E-Commerce</w:t>
      </w:r>
    </w:p>
    <w:p w14:paraId="477C88A0" w14:textId="77777777" w:rsidR="00881281" w:rsidRDefault="004D26E6">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Warming-up</w:t>
      </w:r>
    </w:p>
    <w:p w14:paraId="2700393E" w14:textId="77777777" w:rsidR="00881281" w:rsidRDefault="004D26E6">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sz w:val="24"/>
        </w:rPr>
        <w:t>将学生分组，讨论以下问题：</w:t>
      </w:r>
    </w:p>
    <w:p w14:paraId="7F7CF071" w14:textId="3365E498" w:rsidR="00881281" w:rsidRDefault="004D26E6">
      <w:pPr>
        <w:pStyle w:val="ac"/>
        <w:spacing w:line="360" w:lineRule="auto"/>
        <w:ind w:firstLine="490"/>
        <w:jc w:val="left"/>
        <w:rPr>
          <w:rFonts w:ascii="Times New Roman" w:eastAsia="Helvetica" w:hAnsi="Times New Roman" w:cs="Times New Roman"/>
          <w:color w:val="282828"/>
          <w:spacing w:val="2"/>
          <w:sz w:val="24"/>
          <w:shd w:val="clear" w:color="auto" w:fill="FFFFFF"/>
        </w:rPr>
      </w:pPr>
      <w:r>
        <w:rPr>
          <w:rFonts w:ascii="Times New Roman" w:eastAsia="Helvetica" w:hAnsi="Times New Roman" w:cs="Times New Roman"/>
          <w:b/>
          <w:bCs/>
          <w:color w:val="282828"/>
          <w:spacing w:val="2"/>
          <w:sz w:val="24"/>
          <w:shd w:val="clear" w:color="auto" w:fill="FFFFFF"/>
        </w:rPr>
        <w:t xml:space="preserve">Task 1. </w:t>
      </w:r>
      <w:r>
        <w:rPr>
          <w:rFonts w:ascii="Times New Roman" w:eastAsia="Helvetica" w:hAnsi="Times New Roman" w:cs="Times New Roman"/>
          <w:color w:val="282828"/>
          <w:spacing w:val="2"/>
          <w:sz w:val="24"/>
          <w:shd w:val="clear" w:color="auto" w:fill="FFFFFF"/>
        </w:rPr>
        <w:t>Discuss in groups: How many strategies do you know to keep your live e-commerce successful</w:t>
      </w:r>
      <w:r>
        <w:rPr>
          <w:rFonts w:ascii="Times New Roman" w:eastAsia="Helvetica" w:hAnsi="Times New Roman" w:cs="Times New Roman"/>
          <w:color w:val="282828"/>
          <w:spacing w:val="2"/>
          <w:sz w:val="24"/>
          <w:shd w:val="clear" w:color="auto" w:fill="FFFFFF"/>
        </w:rPr>
        <w:t>?</w:t>
      </w:r>
    </w:p>
    <w:p w14:paraId="6A4859D8" w14:textId="77777777" w:rsidR="00881281" w:rsidRDefault="004D26E6">
      <w:pPr>
        <w:pStyle w:val="ac"/>
        <w:spacing w:line="360" w:lineRule="auto"/>
        <w:ind w:firstLine="490"/>
        <w:jc w:val="left"/>
        <w:rPr>
          <w:rFonts w:ascii="Times New Roman" w:eastAsia="Helvetica" w:hAnsi="Times New Roman" w:cs="Times New Roman"/>
          <w:color w:val="282828"/>
          <w:spacing w:val="2"/>
          <w:sz w:val="24"/>
          <w:shd w:val="clear" w:color="auto" w:fill="FFFFFF"/>
        </w:rPr>
      </w:pPr>
      <w:r>
        <w:rPr>
          <w:rFonts w:ascii="Times New Roman" w:eastAsia="Helvetica" w:hAnsi="Times New Roman" w:cs="Times New Roman"/>
          <w:b/>
          <w:bCs/>
          <w:color w:val="282828"/>
          <w:spacing w:val="2"/>
          <w:sz w:val="24"/>
          <w:shd w:val="clear" w:color="auto" w:fill="FFFFFF"/>
        </w:rPr>
        <w:t xml:space="preserve">Task 2. </w:t>
      </w:r>
      <w:r>
        <w:rPr>
          <w:rFonts w:ascii="Times New Roman" w:eastAsia="Helvetica" w:hAnsi="Times New Roman" w:cs="Times New Roman"/>
          <w:color w:val="282828"/>
          <w:spacing w:val="2"/>
          <w:sz w:val="24"/>
          <w:shd w:val="clear" w:color="auto" w:fill="FFFFFF"/>
        </w:rPr>
        <w:t>Discuss in groups and try to find out the ideas which can help to keep the audiences of your live streaming.</w:t>
      </w:r>
    </w:p>
    <w:p w14:paraId="034B6556" w14:textId="77777777" w:rsidR="00881281" w:rsidRDefault="004D26E6">
      <w:pPr>
        <w:pStyle w:val="ac"/>
        <w:spacing w:line="360" w:lineRule="auto"/>
        <w:ind w:firstLine="480"/>
        <w:jc w:val="left"/>
        <w:rPr>
          <w:rFonts w:ascii="Times New Roman" w:hAnsi="Times New Roman" w:cs="Times New Roman"/>
          <w:b/>
          <w:bCs/>
          <w:sz w:val="24"/>
        </w:rPr>
      </w:pPr>
      <w:r>
        <w:rPr>
          <w:rFonts w:ascii="Times New Roman" w:hAnsi="Times New Roman" w:cs="Times New Roman"/>
          <w:sz w:val="24"/>
        </w:rPr>
        <w:t>邀请小组分享讨论结果，并进行评价总结。</w:t>
      </w:r>
    </w:p>
    <w:p w14:paraId="656ACADD" w14:textId="77777777" w:rsidR="00881281" w:rsidRDefault="004D26E6">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Passage Reading</w:t>
      </w:r>
    </w:p>
    <w:p w14:paraId="51DB903B" w14:textId="77777777" w:rsidR="00881281" w:rsidRDefault="004D26E6">
      <w:pPr>
        <w:pStyle w:val="ac"/>
        <w:spacing w:line="360" w:lineRule="auto"/>
        <w:ind w:firstLine="482"/>
        <w:rPr>
          <w:rFonts w:ascii="Times New Roman" w:hAnsi="Times New Roman" w:cs="Times New Roman"/>
          <w:b/>
          <w:bCs/>
          <w:sz w:val="24"/>
        </w:rPr>
      </w:pPr>
      <w:r>
        <w:rPr>
          <w:rFonts w:ascii="Times New Roman" w:hAnsi="Times New Roman" w:cs="Times New Roman"/>
          <w:b/>
          <w:bCs/>
          <w:sz w:val="24"/>
        </w:rPr>
        <w:t>Key sentences:</w:t>
      </w:r>
    </w:p>
    <w:p w14:paraId="1A74537F"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 xml:space="preserve">1. Adopting live e-commerce for your brand will get you ahead of the game, but you’ll need to implement some successful live e-commerce streaming strategies if you want to stay ahead. </w:t>
      </w:r>
    </w:p>
    <w:p w14:paraId="468D654F"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此句中的</w:t>
      </w:r>
      <w:r>
        <w:rPr>
          <w:rFonts w:ascii="Times New Roman" w:hAnsi="Times New Roman" w:cs="Times New Roman"/>
          <w:sz w:val="24"/>
        </w:rPr>
        <w:t>game</w:t>
      </w:r>
      <w:r>
        <w:rPr>
          <w:rFonts w:ascii="Times New Roman" w:hAnsi="Times New Roman" w:cs="Times New Roman"/>
          <w:sz w:val="24"/>
        </w:rPr>
        <w:t>指的不是游戏，而是直播电商行业。</w:t>
      </w:r>
    </w:p>
    <w:p w14:paraId="261CE690" w14:textId="77777777" w:rsidR="00881281" w:rsidRDefault="004D26E6">
      <w:pPr>
        <w:pStyle w:val="ac"/>
        <w:spacing w:line="360" w:lineRule="auto"/>
        <w:ind w:firstLineChars="175"/>
        <w:rPr>
          <w:rFonts w:ascii="Times New Roman" w:hAnsi="Times New Roman" w:cs="Times New Roman"/>
          <w:sz w:val="24"/>
        </w:rPr>
      </w:pPr>
      <w:r>
        <w:rPr>
          <w:rFonts w:ascii="Times New Roman" w:hAnsi="Times New Roman" w:cs="Times New Roman"/>
          <w:sz w:val="24"/>
        </w:rPr>
        <w:t>故而此句可译为：</w:t>
      </w:r>
      <w:r>
        <w:rPr>
          <w:rFonts w:ascii="Times New Roman" w:hAnsi="Times New Roman" w:cs="Times New Roman"/>
          <w:sz w:val="24"/>
        </w:rPr>
        <w:t>“</w:t>
      </w:r>
      <w:r>
        <w:rPr>
          <w:rFonts w:ascii="Times New Roman" w:hAnsi="Times New Roman" w:cs="Times New Roman"/>
          <w:sz w:val="24"/>
        </w:rPr>
        <w:t>为你的品牌采用电子商务直播会让你在行业中处于领先地位，但如果你想保持领先地位，你需要实施一些成功的电子商务直播策略。</w:t>
      </w:r>
      <w:r>
        <w:rPr>
          <w:rFonts w:ascii="Times New Roman" w:hAnsi="Times New Roman" w:cs="Times New Roman"/>
          <w:sz w:val="24"/>
        </w:rPr>
        <w:t>”</w:t>
      </w:r>
    </w:p>
    <w:p w14:paraId="263C2255" w14:textId="77777777" w:rsidR="00881281" w:rsidRDefault="004D26E6">
      <w:pPr>
        <w:pStyle w:val="ac"/>
        <w:spacing w:line="360" w:lineRule="auto"/>
        <w:ind w:left="16" w:firstLineChars="0" w:firstLine="413"/>
        <w:rPr>
          <w:rFonts w:ascii="Times New Roman" w:hAnsi="Times New Roman" w:cs="Times New Roman"/>
          <w:sz w:val="24"/>
        </w:rPr>
      </w:pPr>
      <w:r>
        <w:rPr>
          <w:rFonts w:ascii="Times New Roman" w:hAnsi="Times New Roman" w:cs="Times New Roman"/>
          <w:sz w:val="24"/>
        </w:rPr>
        <w:t xml:space="preserve">2.Live streams capitalize on FOMO (fear of missing out) so take advantage of it and offer a discount that’s only available until the end of the live session. </w:t>
      </w:r>
    </w:p>
    <w:p w14:paraId="54EE7C1B" w14:textId="77777777" w:rsidR="00881281" w:rsidRDefault="004D26E6">
      <w:pPr>
        <w:pStyle w:val="ac"/>
        <w:spacing w:line="360" w:lineRule="auto"/>
        <w:ind w:left="16" w:firstLineChars="0" w:firstLine="413"/>
        <w:rPr>
          <w:rFonts w:ascii="Times New Roman" w:hAnsi="Times New Roman" w:cs="Times New Roman"/>
          <w:sz w:val="24"/>
        </w:rPr>
      </w:pPr>
      <w:r>
        <w:rPr>
          <w:rFonts w:ascii="Times New Roman" w:hAnsi="Times New Roman" w:cs="Times New Roman"/>
          <w:sz w:val="24"/>
        </w:rPr>
        <w:t>此句中</w:t>
      </w:r>
      <w:r>
        <w:rPr>
          <w:rFonts w:ascii="Times New Roman" w:hAnsi="Times New Roman" w:cs="Times New Roman"/>
          <w:sz w:val="24"/>
        </w:rPr>
        <w:t>capitalize</w:t>
      </w:r>
      <w:r>
        <w:rPr>
          <w:rFonts w:ascii="Times New Roman" w:hAnsi="Times New Roman" w:cs="Times New Roman"/>
          <w:sz w:val="24"/>
        </w:rPr>
        <w:t>为利用之意。</w:t>
      </w:r>
    </w:p>
    <w:p w14:paraId="0C23C7EA" w14:textId="77777777" w:rsidR="00881281" w:rsidRDefault="004D26E6">
      <w:pPr>
        <w:pStyle w:val="ac"/>
        <w:spacing w:line="360" w:lineRule="auto"/>
        <w:ind w:left="16" w:firstLineChars="0" w:firstLine="413"/>
        <w:rPr>
          <w:rFonts w:ascii="Times New Roman" w:hAnsi="Times New Roman" w:cs="Times New Roman"/>
          <w:sz w:val="24"/>
        </w:rPr>
      </w:pPr>
      <w:r>
        <w:rPr>
          <w:rFonts w:ascii="Times New Roman" w:hAnsi="Times New Roman" w:cs="Times New Roman"/>
          <w:sz w:val="24"/>
        </w:rPr>
        <w:t>本句可译为：</w:t>
      </w:r>
      <w:r>
        <w:rPr>
          <w:rFonts w:ascii="Times New Roman" w:hAnsi="Times New Roman" w:cs="Times New Roman"/>
          <w:sz w:val="24"/>
        </w:rPr>
        <w:t>“</w:t>
      </w:r>
      <w:r>
        <w:rPr>
          <w:rFonts w:ascii="Times New Roman" w:hAnsi="Times New Roman" w:cs="Times New Roman"/>
          <w:sz w:val="24"/>
        </w:rPr>
        <w:t>直播利用了害怕错过心理，所以好好利用它，提供一个只在直播结束前有效的折扣。</w:t>
      </w:r>
      <w:r>
        <w:rPr>
          <w:rFonts w:ascii="Times New Roman" w:hAnsi="Times New Roman" w:cs="Times New Roman"/>
          <w:sz w:val="24"/>
        </w:rPr>
        <w:t>”</w:t>
      </w:r>
    </w:p>
    <w:p w14:paraId="09AC447D" w14:textId="77777777" w:rsidR="00881281" w:rsidRDefault="004D26E6">
      <w:pPr>
        <w:pStyle w:val="a3"/>
        <w:spacing w:before="128" w:line="253" w:lineRule="auto"/>
        <w:ind w:right="4" w:firstLineChars="200" w:firstLine="480"/>
        <w:rPr>
          <w:sz w:val="24"/>
          <w:szCs w:val="24"/>
          <w:lang w:eastAsia="zh-CN"/>
        </w:rPr>
      </w:pPr>
      <w:r>
        <w:rPr>
          <w:rFonts w:hint="eastAsia"/>
          <w:sz w:val="24"/>
          <w:szCs w:val="24"/>
          <w:lang w:eastAsia="zh-CN"/>
        </w:rPr>
        <w:t xml:space="preserve">3.These kinds of offers not only create a sense of urgency that encourages people to </w:t>
      </w:r>
      <w:r>
        <w:rPr>
          <w:rFonts w:hint="eastAsia"/>
          <w:sz w:val="24"/>
          <w:szCs w:val="24"/>
          <w:lang w:eastAsia="zh-CN"/>
        </w:rPr>
        <w:lastRenderedPageBreak/>
        <w:t>purchase but they also make the viewers of your live shopping video feel like they got an exclusive deal.</w:t>
      </w:r>
    </w:p>
    <w:p w14:paraId="44E279DF" w14:textId="14A9065D" w:rsidR="00881281" w:rsidRDefault="004D26E6">
      <w:pPr>
        <w:pStyle w:val="a3"/>
        <w:spacing w:before="128" w:line="253" w:lineRule="auto"/>
        <w:ind w:right="4" w:firstLineChars="200" w:firstLine="480"/>
        <w:rPr>
          <w:sz w:val="24"/>
          <w:szCs w:val="24"/>
          <w:lang w:eastAsia="zh-CN"/>
        </w:rPr>
      </w:pPr>
      <w:proofErr w:type="spellStart"/>
      <w:r>
        <w:rPr>
          <w:rFonts w:hint="eastAsia"/>
          <w:sz w:val="24"/>
          <w:szCs w:val="24"/>
          <w:lang w:eastAsia="zh-CN"/>
        </w:rPr>
        <w:t>本句较长，由not</w:t>
      </w:r>
      <w:proofErr w:type="spellEnd"/>
      <w:r w:rsidR="00A73D3D">
        <w:rPr>
          <w:rFonts w:eastAsiaTheme="minorEastAsia" w:hint="eastAsia"/>
          <w:sz w:val="24"/>
          <w:szCs w:val="24"/>
          <w:lang w:eastAsia="zh-CN"/>
        </w:rPr>
        <w:t xml:space="preserve"> </w:t>
      </w:r>
      <w:r>
        <w:rPr>
          <w:rFonts w:hint="eastAsia"/>
          <w:sz w:val="24"/>
          <w:szCs w:val="24"/>
          <w:lang w:eastAsia="zh-CN"/>
        </w:rPr>
        <w:t>only…but (also)…</w:t>
      </w:r>
      <w:r w:rsidR="00A73D3D">
        <w:rPr>
          <w:rFonts w:eastAsiaTheme="minorEastAsia" w:hint="eastAsia"/>
          <w:sz w:val="24"/>
          <w:szCs w:val="24"/>
          <w:lang w:eastAsia="zh-CN"/>
        </w:rPr>
        <w:t xml:space="preserve"> </w:t>
      </w:r>
      <w:proofErr w:type="spellStart"/>
      <w:r>
        <w:rPr>
          <w:rFonts w:hint="eastAsia"/>
          <w:sz w:val="24"/>
          <w:szCs w:val="24"/>
          <w:lang w:eastAsia="zh-CN"/>
        </w:rPr>
        <w:t>连接，其中urgency后面跟了一个that引导的定语从句，but后面是一个主谓宾补结构，而其中feel</w:t>
      </w:r>
      <w:proofErr w:type="spellEnd"/>
      <w:r>
        <w:rPr>
          <w:rFonts w:hint="eastAsia"/>
          <w:sz w:val="24"/>
          <w:szCs w:val="24"/>
          <w:lang w:eastAsia="zh-CN"/>
        </w:rPr>
        <w:t xml:space="preserve"> </w:t>
      </w:r>
      <w:proofErr w:type="spellStart"/>
      <w:r>
        <w:rPr>
          <w:rFonts w:hint="eastAsia"/>
          <w:sz w:val="24"/>
          <w:szCs w:val="24"/>
          <w:lang w:eastAsia="zh-CN"/>
        </w:rPr>
        <w:t>like后面又跟了一个宾语从句</w:t>
      </w:r>
      <w:proofErr w:type="spellEnd"/>
      <w:r>
        <w:rPr>
          <w:rFonts w:hint="eastAsia"/>
          <w:sz w:val="24"/>
          <w:szCs w:val="24"/>
          <w:lang w:eastAsia="zh-CN"/>
        </w:rPr>
        <w:t>。</w:t>
      </w:r>
    </w:p>
    <w:p w14:paraId="5600E493" w14:textId="77777777" w:rsidR="00881281" w:rsidRDefault="004D26E6">
      <w:pPr>
        <w:pStyle w:val="a3"/>
        <w:spacing w:before="128" w:line="253" w:lineRule="auto"/>
        <w:ind w:right="4" w:firstLineChars="200" w:firstLine="480"/>
        <w:rPr>
          <w:rFonts w:eastAsia="宋体"/>
          <w:sz w:val="24"/>
          <w:szCs w:val="24"/>
          <w:lang w:eastAsia="zh-CN"/>
        </w:rPr>
      </w:pPr>
      <w:proofErr w:type="spellStart"/>
      <w:r>
        <w:rPr>
          <w:rFonts w:hint="eastAsia"/>
          <w:sz w:val="24"/>
          <w:szCs w:val="24"/>
          <w:lang w:eastAsia="zh-CN"/>
        </w:rPr>
        <w:t>本句译为</w:t>
      </w:r>
      <w:proofErr w:type="spellEnd"/>
      <w:proofErr w:type="gramStart"/>
      <w:r>
        <w:rPr>
          <w:rFonts w:hint="eastAsia"/>
          <w:sz w:val="24"/>
          <w:szCs w:val="24"/>
          <w:lang w:eastAsia="zh-CN"/>
        </w:rPr>
        <w:t>：“</w:t>
      </w:r>
      <w:proofErr w:type="spellStart"/>
      <w:proofErr w:type="gramEnd"/>
      <w:r>
        <w:rPr>
          <w:rFonts w:hint="eastAsia"/>
          <w:sz w:val="24"/>
          <w:szCs w:val="24"/>
          <w:lang w:eastAsia="zh-CN"/>
        </w:rPr>
        <w:t>这些优惠不仅创造了一种紧迫感，鼓励人们购买，而且还让你的现场购物视频的观众觉得他们得到了独家交易</w:t>
      </w:r>
      <w:proofErr w:type="spellEnd"/>
      <w:r>
        <w:rPr>
          <w:rFonts w:hint="eastAsia"/>
          <w:sz w:val="24"/>
          <w:szCs w:val="24"/>
          <w:lang w:eastAsia="zh-CN"/>
        </w:rPr>
        <w:t>。”</w:t>
      </w:r>
    </w:p>
    <w:p w14:paraId="6D3976C4" w14:textId="77777777" w:rsidR="00881281" w:rsidRDefault="004D26E6">
      <w:pPr>
        <w:pStyle w:val="ac"/>
        <w:spacing w:line="360" w:lineRule="auto"/>
        <w:ind w:firstLine="482"/>
        <w:jc w:val="left"/>
        <w:rPr>
          <w:rFonts w:ascii="Times New Roman" w:hAnsi="Times New Roman" w:cs="Times New Roman"/>
          <w:b/>
          <w:bCs/>
          <w:sz w:val="24"/>
        </w:rPr>
      </w:pPr>
      <w:r>
        <w:rPr>
          <w:rFonts w:ascii="Times New Roman" w:hAnsi="Times New Roman" w:cs="Times New Roman"/>
          <w:b/>
          <w:bCs/>
          <w:sz w:val="24"/>
        </w:rPr>
        <w:t>Exercises</w:t>
      </w:r>
    </w:p>
    <w:p w14:paraId="45DF560F"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Ⅰ. Please translate the following phrases into Chinese.</w:t>
      </w:r>
    </w:p>
    <w:p w14:paraId="1E9DFC55" w14:textId="77777777" w:rsidR="00881281" w:rsidRDefault="004D26E6">
      <w:pPr>
        <w:pStyle w:val="ac"/>
        <w:spacing w:line="360" w:lineRule="auto"/>
        <w:ind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 xml:space="preserve">1.map out </w:t>
      </w:r>
      <w:r>
        <w:rPr>
          <w:rFonts w:ascii="Times New Roman" w:hAnsi="Times New Roman" w:cs="Times New Roman"/>
          <w:color w:val="000000" w:themeColor="text1"/>
          <w:kern w:val="0"/>
          <w:sz w:val="24"/>
        </w:rPr>
        <w:t>规划，制定</w:t>
      </w:r>
    </w:p>
    <w:p w14:paraId="3DD7AEE0" w14:textId="77777777" w:rsidR="00881281" w:rsidRDefault="004D26E6">
      <w:pPr>
        <w:pStyle w:val="ac"/>
        <w:spacing w:line="360" w:lineRule="auto"/>
        <w:ind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2.sponsor breaks</w:t>
      </w:r>
      <w:r>
        <w:rPr>
          <w:rFonts w:ascii="Times New Roman" w:hAnsi="Times New Roman" w:cs="Times New Roman"/>
          <w:color w:val="000000" w:themeColor="text1"/>
          <w:kern w:val="0"/>
          <w:sz w:val="24"/>
        </w:rPr>
        <w:t>赞助商插播</w:t>
      </w:r>
    </w:p>
    <w:p w14:paraId="5B2EE45E" w14:textId="77777777" w:rsidR="00881281" w:rsidRDefault="004D26E6">
      <w:pPr>
        <w:pStyle w:val="ac"/>
        <w:spacing w:line="360" w:lineRule="auto"/>
        <w:ind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3.engagement activity</w:t>
      </w:r>
      <w:r>
        <w:rPr>
          <w:rFonts w:ascii="Times New Roman" w:hAnsi="Times New Roman" w:cs="Times New Roman"/>
          <w:color w:val="000000" w:themeColor="text1"/>
          <w:kern w:val="0"/>
          <w:sz w:val="24"/>
        </w:rPr>
        <w:t>互动活动</w:t>
      </w:r>
    </w:p>
    <w:p w14:paraId="6D6AF066" w14:textId="77777777" w:rsidR="00881281" w:rsidRDefault="004D26E6">
      <w:pPr>
        <w:pStyle w:val="ac"/>
        <w:spacing w:line="360" w:lineRule="auto"/>
        <w:ind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 xml:space="preserve">4.auction off </w:t>
      </w:r>
      <w:r>
        <w:rPr>
          <w:rFonts w:ascii="Times New Roman" w:hAnsi="Times New Roman" w:cs="Times New Roman"/>
          <w:color w:val="000000" w:themeColor="text1"/>
          <w:kern w:val="0"/>
          <w:sz w:val="24"/>
        </w:rPr>
        <w:t>拍卖</w:t>
      </w:r>
    </w:p>
    <w:p w14:paraId="14DFF9C2" w14:textId="77777777" w:rsidR="00881281" w:rsidRDefault="004D26E6">
      <w:pPr>
        <w:pStyle w:val="ac"/>
        <w:spacing w:line="360" w:lineRule="auto"/>
        <w:ind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 xml:space="preserve">5.in advance </w:t>
      </w:r>
      <w:r>
        <w:rPr>
          <w:rFonts w:ascii="Times New Roman" w:hAnsi="Times New Roman" w:cs="Times New Roman"/>
          <w:color w:val="000000" w:themeColor="text1"/>
          <w:kern w:val="0"/>
          <w:sz w:val="24"/>
        </w:rPr>
        <w:t>提前</w:t>
      </w:r>
    </w:p>
    <w:p w14:paraId="13C37CB0" w14:textId="77777777" w:rsidR="00881281" w:rsidRDefault="004D26E6">
      <w:pPr>
        <w:pStyle w:val="ac"/>
        <w:spacing w:line="360" w:lineRule="auto"/>
        <w:ind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 xml:space="preserve">6.be familiar with </w:t>
      </w:r>
      <w:r>
        <w:rPr>
          <w:rFonts w:ascii="Times New Roman" w:hAnsi="Times New Roman" w:cs="Times New Roman"/>
          <w:color w:val="000000" w:themeColor="text1"/>
          <w:kern w:val="0"/>
          <w:sz w:val="24"/>
        </w:rPr>
        <w:t>对</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熟悉</w:t>
      </w:r>
    </w:p>
    <w:p w14:paraId="566658F3" w14:textId="77777777" w:rsidR="00881281" w:rsidRDefault="004D26E6">
      <w:pPr>
        <w:pStyle w:val="ac"/>
        <w:spacing w:line="360" w:lineRule="auto"/>
        <w:ind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 xml:space="preserve">7.social media networks </w:t>
      </w:r>
      <w:r>
        <w:rPr>
          <w:rFonts w:ascii="Times New Roman" w:hAnsi="Times New Roman" w:cs="Times New Roman"/>
          <w:color w:val="000000" w:themeColor="text1"/>
          <w:kern w:val="0"/>
          <w:sz w:val="24"/>
        </w:rPr>
        <w:t>社交媒体网络</w:t>
      </w:r>
    </w:p>
    <w:p w14:paraId="5502B690" w14:textId="77777777" w:rsidR="00881281" w:rsidRDefault="004D26E6">
      <w:pPr>
        <w:pStyle w:val="ac"/>
        <w:spacing w:line="360" w:lineRule="auto"/>
        <w:ind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8.live commerce platform</w:t>
      </w:r>
      <w:r>
        <w:rPr>
          <w:rFonts w:ascii="Times New Roman" w:hAnsi="Times New Roman" w:cs="Times New Roman"/>
          <w:color w:val="000000" w:themeColor="text1"/>
          <w:kern w:val="0"/>
          <w:sz w:val="24"/>
        </w:rPr>
        <w:t>直播平台</w:t>
      </w:r>
    </w:p>
    <w:p w14:paraId="6D1E7B92"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Ⅱ. Match the English words in the left column with the English explanations in the right column.</w:t>
      </w:r>
    </w:p>
    <w:p w14:paraId="0FEE2AE9" w14:textId="77777777" w:rsidR="00881281" w:rsidRDefault="004D26E6">
      <w:pPr>
        <w:pStyle w:val="a3"/>
        <w:spacing w:before="181" w:line="193" w:lineRule="auto"/>
        <w:ind w:left="339"/>
      </w:pPr>
      <w:r>
        <w:t>_</w:t>
      </w:r>
      <w:r>
        <w:rPr>
          <w:rFonts w:eastAsia="宋体" w:hint="eastAsia"/>
          <w:lang w:eastAsia="zh-CN"/>
        </w:rPr>
        <w:t>C</w:t>
      </w:r>
      <w:r>
        <w:t>___</w:t>
      </w:r>
      <w:r>
        <w:rPr>
          <w:spacing w:val="-1"/>
        </w:rPr>
        <w:t>1. consolidate         A. carrying out effectively</w:t>
      </w:r>
    </w:p>
    <w:p w14:paraId="1DD86B65" w14:textId="77777777" w:rsidR="00881281" w:rsidRDefault="004D26E6">
      <w:pPr>
        <w:pStyle w:val="a3"/>
        <w:spacing w:before="185" w:line="193" w:lineRule="auto"/>
        <w:ind w:left="339"/>
        <w:rPr>
          <w:spacing w:val="6"/>
        </w:rPr>
      </w:pPr>
      <w:r>
        <w:t>__</w:t>
      </w:r>
      <w:r>
        <w:rPr>
          <w:rFonts w:eastAsia="宋体" w:hint="eastAsia"/>
          <w:lang w:eastAsia="zh-CN"/>
        </w:rPr>
        <w:t>E</w:t>
      </w:r>
      <w:r>
        <w:t>__2. promulgate         B. the</w:t>
      </w:r>
      <w:r>
        <w:rPr>
          <w:spacing w:val="21"/>
        </w:rPr>
        <w:t xml:space="preserve"> </w:t>
      </w:r>
      <w:r>
        <w:t>administration</w:t>
      </w:r>
      <w:r>
        <w:rPr>
          <w:spacing w:val="7"/>
        </w:rPr>
        <w:t xml:space="preserve"> </w:t>
      </w:r>
      <w:r>
        <w:t>of</w:t>
      </w:r>
      <w:r>
        <w:rPr>
          <w:spacing w:val="-17"/>
        </w:rPr>
        <w:t xml:space="preserve"> </w:t>
      </w:r>
      <w:r>
        <w:t>digitalis</w:t>
      </w:r>
      <w:r>
        <w:rPr>
          <w:spacing w:val="8"/>
        </w:rPr>
        <w:t xml:space="preserve"> </w:t>
      </w:r>
      <w:r>
        <w:t>(as</w:t>
      </w:r>
      <w:r>
        <w:rPr>
          <w:spacing w:val="6"/>
        </w:rPr>
        <w:t xml:space="preserve"> </w:t>
      </w:r>
      <w:r>
        <w:t>in heart disease)</w:t>
      </w:r>
      <w:r>
        <w:rPr>
          <w:spacing w:val="2"/>
        </w:rPr>
        <w:t xml:space="preserve"> </w:t>
      </w:r>
      <w:r>
        <w:t>until</w:t>
      </w:r>
      <w:r>
        <w:rPr>
          <w:spacing w:val="6"/>
        </w:rPr>
        <w:t xml:space="preserve"> </w:t>
      </w:r>
    </w:p>
    <w:p w14:paraId="574EFE21" w14:textId="77777777" w:rsidR="00881281" w:rsidRDefault="004D26E6">
      <w:pPr>
        <w:pStyle w:val="a3"/>
        <w:spacing w:before="185" w:line="193" w:lineRule="auto"/>
        <w:ind w:left="339" w:firstLineChars="1200" w:firstLine="2520"/>
      </w:pPr>
      <w:r>
        <w:t>the</w:t>
      </w:r>
      <w:r>
        <w:rPr>
          <w:rFonts w:eastAsia="宋体" w:hint="eastAsia"/>
          <w:lang w:eastAsia="zh-CN"/>
        </w:rPr>
        <w:t xml:space="preserve"> </w:t>
      </w:r>
      <w:r>
        <w:t>desired physiological adjustment is</w:t>
      </w:r>
      <w:r>
        <w:rPr>
          <w:spacing w:val="-1"/>
        </w:rPr>
        <w:t xml:space="preserve"> attained</w:t>
      </w:r>
    </w:p>
    <w:p w14:paraId="0B8FF450" w14:textId="254CA64E" w:rsidR="00881281" w:rsidRDefault="004D26E6">
      <w:pPr>
        <w:pStyle w:val="a3"/>
        <w:spacing w:before="185" w:line="193" w:lineRule="auto"/>
        <w:ind w:left="339"/>
      </w:pPr>
      <w:r>
        <w:t>__</w:t>
      </w:r>
      <w:r>
        <w:rPr>
          <w:rFonts w:eastAsia="宋体" w:hint="eastAsia"/>
          <w:lang w:eastAsia="zh-CN"/>
        </w:rPr>
        <w:t>D</w:t>
      </w:r>
      <w:r>
        <w:t xml:space="preserve">__3. underpinned        </w:t>
      </w:r>
      <w:r>
        <w:rPr>
          <w:rFonts w:eastAsia="宋体" w:hint="eastAsia"/>
          <w:lang w:eastAsia="zh-CN"/>
        </w:rPr>
        <w:t xml:space="preserve"> </w:t>
      </w:r>
      <w:r>
        <w:t>C. to make firm or secure</w:t>
      </w:r>
    </w:p>
    <w:p w14:paraId="7A70AC7E" w14:textId="77777777" w:rsidR="00881281" w:rsidRDefault="004D26E6">
      <w:pPr>
        <w:pStyle w:val="a3"/>
        <w:spacing w:before="185" w:line="193" w:lineRule="auto"/>
        <w:ind w:left="339"/>
      </w:pPr>
      <w:r>
        <w:t>__</w:t>
      </w:r>
      <w:r>
        <w:rPr>
          <w:rFonts w:eastAsia="宋体" w:hint="eastAsia"/>
          <w:lang w:eastAsia="zh-CN"/>
        </w:rPr>
        <w:t>A</w:t>
      </w:r>
      <w:r>
        <w:t>__4. enforcement         D. to form part of, strengthen, or replace the foundation of</w:t>
      </w:r>
    </w:p>
    <w:p w14:paraId="5ED07A8E" w14:textId="77777777" w:rsidR="00881281" w:rsidRDefault="004D26E6">
      <w:pPr>
        <w:pStyle w:val="a3"/>
        <w:spacing w:before="185" w:line="193" w:lineRule="auto"/>
        <w:ind w:left="339"/>
        <w:rPr>
          <w:sz w:val="24"/>
          <w:lang w:eastAsia="zh-CN"/>
        </w:rPr>
      </w:pPr>
      <w:r>
        <w:t>_</w:t>
      </w:r>
      <w:r>
        <w:rPr>
          <w:rFonts w:eastAsia="宋体" w:hint="eastAsia"/>
          <w:lang w:eastAsia="zh-CN"/>
        </w:rPr>
        <w:t>B</w:t>
      </w:r>
      <w:r>
        <w:t xml:space="preserve">___5. digitalization         </w:t>
      </w:r>
      <w:r>
        <w:rPr>
          <w:rFonts w:eastAsia="宋体" w:hint="eastAsia"/>
          <w:lang w:eastAsia="zh-CN"/>
        </w:rPr>
        <w:t>E.</w:t>
      </w:r>
      <w:r>
        <w:t>to make known or public the terms of (a proposed law)</w:t>
      </w:r>
    </w:p>
    <w:p w14:paraId="525BAEED"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Ⅲ. Complete the following sentences with the words or phrases in the box. Change the form if necessary.</w:t>
      </w:r>
    </w:p>
    <w:p w14:paraId="20EF7283" w14:textId="6E10636B" w:rsidR="00881281" w:rsidRDefault="004D26E6">
      <w:pPr>
        <w:rPr>
          <w:rFonts w:ascii="Times New Roman" w:hAnsi="Times New Roman" w:cs="Times New Roman"/>
          <w:spacing w:val="-1"/>
          <w:sz w:val="24"/>
        </w:rPr>
      </w:pPr>
      <w:r>
        <w:rPr>
          <w:rFonts w:ascii="Times New Roman" w:hAnsi="Times New Roman" w:cs="Times New Roman"/>
          <w:spacing w:val="-1"/>
          <w:sz w:val="24"/>
        </w:rPr>
        <w:t xml:space="preserve">1.Keep these tips in mind as you </w:t>
      </w:r>
      <w:r>
        <w:rPr>
          <w:rFonts w:ascii="Times New Roman" w:hAnsi="Times New Roman" w:cs="Times New Roman"/>
          <w:spacing w:val="-1"/>
          <w:sz w:val="24"/>
          <w:u w:val="single"/>
        </w:rPr>
        <w:t>map out</w:t>
      </w:r>
      <w:r>
        <w:rPr>
          <w:rFonts w:ascii="Times New Roman" w:hAnsi="Times New Roman" w:cs="Times New Roman"/>
          <w:spacing w:val="-1"/>
          <w:sz w:val="24"/>
        </w:rPr>
        <w:t xml:space="preserve"> </w:t>
      </w:r>
      <w:r>
        <w:rPr>
          <w:rFonts w:ascii="Times New Roman" w:hAnsi="Times New Roman" w:cs="Times New Roman"/>
          <w:spacing w:val="-1"/>
          <w:sz w:val="24"/>
        </w:rPr>
        <w:t>your approach to live stream</w:t>
      </w:r>
      <w:r>
        <w:rPr>
          <w:rFonts w:ascii="Times New Roman" w:hAnsi="Times New Roman" w:cs="Times New Roman"/>
          <w:spacing w:val="-1"/>
          <w:sz w:val="24"/>
        </w:rPr>
        <w:t xml:space="preserve"> e-commerce. </w:t>
      </w:r>
    </w:p>
    <w:p w14:paraId="2BC08EFB" w14:textId="77777777" w:rsidR="00881281" w:rsidRDefault="004D26E6">
      <w:pPr>
        <w:rPr>
          <w:rFonts w:ascii="Times New Roman" w:hAnsi="Times New Roman" w:cs="Times New Roman"/>
          <w:spacing w:val="-1"/>
          <w:sz w:val="24"/>
        </w:rPr>
      </w:pPr>
      <w:r>
        <w:rPr>
          <w:rFonts w:ascii="Times New Roman" w:hAnsi="Times New Roman" w:cs="Times New Roman"/>
          <w:spacing w:val="-1"/>
          <w:sz w:val="24"/>
        </w:rPr>
        <w:t>2.When you’ll run a live poll or other</w:t>
      </w:r>
      <w:r>
        <w:rPr>
          <w:rFonts w:ascii="Times New Roman" w:hAnsi="Times New Roman" w:cs="Times New Roman" w:hint="eastAsia"/>
          <w:spacing w:val="-1"/>
          <w:sz w:val="24"/>
        </w:rPr>
        <w:t xml:space="preserve"> </w:t>
      </w:r>
      <w:r>
        <w:rPr>
          <w:rFonts w:ascii="Times New Roman" w:hAnsi="Times New Roman" w:cs="Times New Roman"/>
          <w:spacing w:val="-1"/>
          <w:sz w:val="24"/>
          <w:u w:val="single"/>
        </w:rPr>
        <w:t>engagement activity</w:t>
      </w:r>
      <w:r>
        <w:rPr>
          <w:rFonts w:ascii="Times New Roman" w:hAnsi="Times New Roman" w:cs="Times New Roman" w:hint="eastAsia"/>
          <w:spacing w:val="-1"/>
          <w:sz w:val="24"/>
        </w:rPr>
        <w:t xml:space="preserve"> </w:t>
      </w:r>
      <w:r>
        <w:rPr>
          <w:rFonts w:ascii="Times New Roman" w:hAnsi="Times New Roman" w:cs="Times New Roman"/>
          <w:spacing w:val="-1"/>
          <w:sz w:val="24"/>
        </w:rPr>
        <w:t>for viewers.</w:t>
      </w:r>
    </w:p>
    <w:p w14:paraId="56A5C6E6" w14:textId="77777777" w:rsidR="00881281" w:rsidRDefault="004D26E6">
      <w:pPr>
        <w:rPr>
          <w:rFonts w:ascii="Times New Roman" w:hAnsi="Times New Roman" w:cs="Times New Roman"/>
          <w:spacing w:val="-1"/>
          <w:sz w:val="24"/>
        </w:rPr>
      </w:pPr>
      <w:r>
        <w:rPr>
          <w:rFonts w:ascii="Times New Roman" w:hAnsi="Times New Roman" w:cs="Times New Roman"/>
          <w:spacing w:val="-1"/>
          <w:sz w:val="24"/>
        </w:rPr>
        <w:t>3.These kinds of offers not only create</w:t>
      </w:r>
      <w:r>
        <w:rPr>
          <w:rFonts w:ascii="Times New Roman" w:hAnsi="Times New Roman" w:cs="Times New Roman" w:hint="eastAsia"/>
          <w:spacing w:val="-1"/>
          <w:sz w:val="24"/>
        </w:rPr>
        <w:t xml:space="preserve"> </w:t>
      </w:r>
      <w:r>
        <w:rPr>
          <w:rFonts w:ascii="Times New Roman" w:hAnsi="Times New Roman" w:cs="Times New Roman"/>
          <w:spacing w:val="-1"/>
          <w:sz w:val="24"/>
          <w:u w:val="single"/>
        </w:rPr>
        <w:t xml:space="preserve">a sense of urgency </w:t>
      </w:r>
      <w:r>
        <w:rPr>
          <w:rFonts w:ascii="Times New Roman" w:hAnsi="Times New Roman" w:cs="Times New Roman"/>
          <w:spacing w:val="-1"/>
          <w:sz w:val="24"/>
        </w:rPr>
        <w:t>that encourages people to purchase but they also make the viewers of your live shopping video feel like they got an exclusive deal.</w:t>
      </w:r>
    </w:p>
    <w:p w14:paraId="5AF2077C" w14:textId="77777777" w:rsidR="00881281" w:rsidRDefault="004D26E6">
      <w:pPr>
        <w:rPr>
          <w:rFonts w:ascii="Times New Roman" w:hAnsi="Times New Roman" w:cs="Times New Roman"/>
          <w:spacing w:val="-1"/>
          <w:sz w:val="24"/>
        </w:rPr>
      </w:pPr>
      <w:r>
        <w:rPr>
          <w:rFonts w:ascii="Times New Roman" w:hAnsi="Times New Roman" w:cs="Times New Roman"/>
          <w:spacing w:val="-1"/>
          <w:sz w:val="24"/>
        </w:rPr>
        <w:t>4.They can promote it on their channels and bring their audience to your live stream, increasing</w:t>
      </w:r>
      <w:r>
        <w:rPr>
          <w:rFonts w:ascii="Times New Roman" w:hAnsi="Times New Roman" w:cs="Times New Roman" w:hint="eastAsia"/>
          <w:spacing w:val="-1"/>
          <w:sz w:val="24"/>
        </w:rPr>
        <w:t xml:space="preserve"> </w:t>
      </w:r>
      <w:r>
        <w:rPr>
          <w:rFonts w:ascii="Times New Roman" w:hAnsi="Times New Roman" w:cs="Times New Roman"/>
          <w:spacing w:val="-1"/>
          <w:sz w:val="24"/>
          <w:u w:val="single"/>
        </w:rPr>
        <w:t>the potential for sales</w:t>
      </w:r>
      <w:r>
        <w:rPr>
          <w:rFonts w:ascii="Times New Roman" w:hAnsi="Times New Roman" w:cs="Times New Roman" w:hint="eastAsia"/>
          <w:spacing w:val="-1"/>
          <w:sz w:val="24"/>
        </w:rPr>
        <w:t>.</w:t>
      </w:r>
      <w:r>
        <w:rPr>
          <w:rFonts w:ascii="Times New Roman" w:hAnsi="Times New Roman" w:cs="Times New Roman"/>
          <w:spacing w:val="-1"/>
          <w:sz w:val="24"/>
        </w:rPr>
        <w:t xml:space="preserve"> </w:t>
      </w:r>
    </w:p>
    <w:p w14:paraId="77E4A6E3" w14:textId="77777777" w:rsidR="00881281" w:rsidRDefault="004D26E6">
      <w:pPr>
        <w:rPr>
          <w:rFonts w:ascii="Times New Roman" w:hAnsi="Times New Roman" w:cs="Times New Roman"/>
          <w:spacing w:val="-1"/>
          <w:sz w:val="24"/>
        </w:rPr>
      </w:pPr>
      <w:r>
        <w:rPr>
          <w:rFonts w:ascii="Times New Roman" w:hAnsi="Times New Roman" w:cs="Times New Roman"/>
          <w:spacing w:val="-1"/>
          <w:sz w:val="24"/>
        </w:rPr>
        <w:lastRenderedPageBreak/>
        <w:t xml:space="preserve">5.Don’t limit yourself to one live commerce platform. Send your broadcast to multiple destinations at once, including your </w:t>
      </w:r>
      <w:r>
        <w:rPr>
          <w:rFonts w:ascii="Times New Roman" w:hAnsi="Times New Roman" w:cs="Times New Roman"/>
          <w:spacing w:val="-1"/>
          <w:sz w:val="24"/>
          <w:u w:val="single"/>
        </w:rPr>
        <w:t>social media channels</w:t>
      </w:r>
      <w:r>
        <w:rPr>
          <w:rFonts w:ascii="Times New Roman" w:hAnsi="Times New Roman" w:cs="Times New Roman" w:hint="eastAsia"/>
          <w:spacing w:val="-1"/>
          <w:sz w:val="24"/>
        </w:rPr>
        <w:t xml:space="preserve"> </w:t>
      </w:r>
      <w:r>
        <w:rPr>
          <w:rFonts w:ascii="Times New Roman" w:hAnsi="Times New Roman" w:cs="Times New Roman"/>
          <w:spacing w:val="-1"/>
          <w:sz w:val="24"/>
        </w:rPr>
        <w:t>or your own website.</w:t>
      </w:r>
    </w:p>
    <w:p w14:paraId="759A4A7C" w14:textId="77777777" w:rsidR="00881281" w:rsidRDefault="00881281">
      <w:pPr>
        <w:rPr>
          <w:rFonts w:ascii="Times New Roman" w:hAnsi="Times New Roman" w:cs="Times New Roman"/>
          <w:spacing w:val="-1"/>
          <w:sz w:val="24"/>
        </w:rPr>
      </w:pPr>
    </w:p>
    <w:p w14:paraId="242116C3" w14:textId="77777777" w:rsidR="00881281" w:rsidRDefault="004D26E6">
      <w:pPr>
        <w:pStyle w:val="ac"/>
        <w:spacing w:line="360" w:lineRule="auto"/>
        <w:ind w:firstLine="480"/>
        <w:rPr>
          <w:rFonts w:ascii="Times New Roman" w:eastAsiaTheme="minorEastAsia" w:hAnsi="Times New Roman" w:cs="Times New Roman"/>
          <w:color w:val="000000" w:themeColor="text1"/>
          <w:sz w:val="24"/>
          <w:u w:val="single"/>
        </w:rPr>
      </w:pPr>
      <w:r>
        <w:rPr>
          <w:rFonts w:ascii="Times New Roman" w:hAnsi="Times New Roman" w:cs="Times New Roman"/>
          <w:sz w:val="24"/>
        </w:rPr>
        <w:t>Ⅳ. Complete the following sentences by translating the Chinese given in the brackets into English.</w:t>
      </w:r>
    </w:p>
    <w:p w14:paraId="60793DE8" w14:textId="77777777" w:rsidR="00881281" w:rsidRDefault="004D26E6">
      <w:pPr>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1.</w:t>
      </w:r>
      <w:r>
        <w:rPr>
          <w:rFonts w:ascii="Times New Roman" w:eastAsiaTheme="minorEastAsia" w:hAnsi="Times New Roman" w:cs="Times New Roman"/>
          <w:color w:val="000000" w:themeColor="text1"/>
          <w:sz w:val="24"/>
          <w:u w:val="single"/>
        </w:rPr>
        <w:t xml:space="preserve">Adopting live e-commerce for your brand </w:t>
      </w:r>
      <w:r>
        <w:rPr>
          <w:rFonts w:ascii="Times New Roman" w:eastAsiaTheme="minorEastAsia" w:hAnsi="Times New Roman" w:cs="Times New Roman"/>
          <w:color w:val="000000" w:themeColor="text1"/>
          <w:sz w:val="24"/>
        </w:rPr>
        <w:t>（为你的品牌采用电子商务直播）</w:t>
      </w:r>
      <w:r>
        <w:rPr>
          <w:rFonts w:ascii="Times New Roman" w:eastAsiaTheme="minorEastAsia" w:hAnsi="Times New Roman" w:cs="Times New Roman"/>
          <w:color w:val="000000" w:themeColor="text1"/>
          <w:sz w:val="24"/>
        </w:rPr>
        <w:t>will get you ahead of the game, but you</w:t>
      </w:r>
      <w:proofErr w:type="gramStart"/>
      <w:r>
        <w:rPr>
          <w:rFonts w:ascii="Times New Roman" w:eastAsiaTheme="minorEastAsia" w:hAnsi="Times New Roman" w:cs="Times New Roman"/>
          <w:color w:val="000000" w:themeColor="text1"/>
          <w:sz w:val="24"/>
        </w:rPr>
        <w:t>’</w:t>
      </w:r>
      <w:proofErr w:type="gramEnd"/>
      <w:r>
        <w:rPr>
          <w:rFonts w:ascii="Times New Roman" w:eastAsiaTheme="minorEastAsia" w:hAnsi="Times New Roman" w:cs="Times New Roman"/>
          <w:color w:val="000000" w:themeColor="text1"/>
          <w:sz w:val="24"/>
        </w:rPr>
        <w:t xml:space="preserve">ll need to implement some successful live e-commerce streaming strategies if you want to stay ahead. </w:t>
      </w:r>
    </w:p>
    <w:p w14:paraId="0DC30C22" w14:textId="77777777" w:rsidR="00881281" w:rsidRDefault="004D26E6">
      <w:pPr>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u w:val="single"/>
        </w:rPr>
        <w:t>Live e-commerce events can take different shapes</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直播电子商务活动可以采取不同的形式</w:t>
      </w:r>
      <w:r>
        <w:rPr>
          <w:rFonts w:ascii="Times New Roman" w:eastAsiaTheme="minorEastAsia" w:hAnsi="Times New Roman" w:cs="Times New Roman"/>
          <w:color w:val="000000" w:themeColor="text1"/>
          <w:sz w:val="24"/>
        </w:rPr>
        <w:t>): Q&amp;</w:t>
      </w:r>
      <w:proofErr w:type="gramStart"/>
      <w:r>
        <w:rPr>
          <w:rFonts w:ascii="Times New Roman" w:eastAsiaTheme="minorEastAsia" w:hAnsi="Times New Roman" w:cs="Times New Roman"/>
          <w:color w:val="000000" w:themeColor="text1"/>
          <w:sz w:val="24"/>
        </w:rPr>
        <w:t>As</w:t>
      </w:r>
      <w:proofErr w:type="gramEnd"/>
      <w:r>
        <w:rPr>
          <w:rFonts w:ascii="Times New Roman" w:eastAsiaTheme="minorEastAsia" w:hAnsi="Times New Roman" w:cs="Times New Roman"/>
          <w:color w:val="000000" w:themeColor="text1"/>
          <w:sz w:val="24"/>
        </w:rPr>
        <w:t>, product demos, interviews, contests and much more.</w:t>
      </w:r>
    </w:p>
    <w:p w14:paraId="71788D71" w14:textId="77777777" w:rsidR="00881281" w:rsidRDefault="004D26E6">
      <w:pPr>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 xml:space="preserve">3.Live streams capitalize on FOMO (fear of missing out) so take advantage of it and offer </w:t>
      </w:r>
      <w:r>
        <w:rPr>
          <w:rFonts w:ascii="Times New Roman" w:eastAsiaTheme="minorEastAsia" w:hAnsi="Times New Roman" w:cs="Times New Roman"/>
          <w:color w:val="000000" w:themeColor="text1"/>
          <w:sz w:val="24"/>
          <w:u w:val="single"/>
        </w:rPr>
        <w:t>a discount that</w:t>
      </w:r>
      <w:proofErr w:type="gramStart"/>
      <w:r>
        <w:rPr>
          <w:rFonts w:ascii="Times New Roman" w:eastAsiaTheme="minorEastAsia" w:hAnsi="Times New Roman" w:cs="Times New Roman"/>
          <w:color w:val="000000" w:themeColor="text1"/>
          <w:sz w:val="24"/>
          <w:u w:val="single"/>
        </w:rPr>
        <w:t>’</w:t>
      </w:r>
      <w:proofErr w:type="gramEnd"/>
      <w:r>
        <w:rPr>
          <w:rFonts w:ascii="Times New Roman" w:eastAsiaTheme="minorEastAsia" w:hAnsi="Times New Roman" w:cs="Times New Roman"/>
          <w:color w:val="000000" w:themeColor="text1"/>
          <w:sz w:val="24"/>
          <w:u w:val="single"/>
        </w:rPr>
        <w:t>s only available until the end of the live session</w:t>
      </w:r>
      <w:r>
        <w:rPr>
          <w:rFonts w:ascii="Times New Roman" w:eastAsiaTheme="minorEastAsia" w:hAnsi="Times New Roman" w:cs="Times New Roman"/>
          <w:color w:val="000000" w:themeColor="text1"/>
          <w:sz w:val="24"/>
        </w:rPr>
        <w:t>（一个只在直播结束前有效的折扣）</w:t>
      </w:r>
      <w:r>
        <w:rPr>
          <w:rFonts w:ascii="Times New Roman" w:eastAsiaTheme="minorEastAsia" w:hAnsi="Times New Roman" w:cs="Times New Roman"/>
          <w:color w:val="000000" w:themeColor="text1"/>
          <w:sz w:val="24"/>
        </w:rPr>
        <w:t>.</w:t>
      </w:r>
    </w:p>
    <w:p w14:paraId="4FC71935" w14:textId="77777777" w:rsidR="00881281" w:rsidRDefault="004D26E6">
      <w:pPr>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4.</w:t>
      </w:r>
      <w:r>
        <w:rPr>
          <w:rFonts w:ascii="Times New Roman" w:eastAsiaTheme="minorEastAsia" w:hAnsi="Times New Roman" w:cs="Times New Roman"/>
          <w:color w:val="000000" w:themeColor="text1"/>
          <w:sz w:val="24"/>
          <w:u w:val="single"/>
        </w:rPr>
        <w:t>Planning your live e-commerce streams in advance</w:t>
      </w:r>
      <w:r>
        <w:rPr>
          <w:rFonts w:ascii="Times New Roman" w:eastAsiaTheme="minorEastAsia" w:hAnsi="Times New Roman" w:cs="Times New Roman"/>
          <w:color w:val="000000" w:themeColor="text1"/>
          <w:sz w:val="24"/>
        </w:rPr>
        <w:t>（提前规划你的直播电商流）</w:t>
      </w:r>
      <w:r>
        <w:rPr>
          <w:rFonts w:ascii="Times New Roman" w:eastAsiaTheme="minorEastAsia" w:hAnsi="Times New Roman" w:cs="Times New Roman"/>
          <w:color w:val="000000" w:themeColor="text1"/>
          <w:sz w:val="24"/>
        </w:rPr>
        <w:t xml:space="preserve">gives you the opportunity to promote them across all of your channels. </w:t>
      </w:r>
    </w:p>
    <w:p w14:paraId="4FC210A8" w14:textId="77777777" w:rsidR="00881281" w:rsidRDefault="004D26E6">
      <w:pPr>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 xml:space="preserve">5.The more places your live stream commerce event appears, </w:t>
      </w:r>
      <w:r>
        <w:rPr>
          <w:rFonts w:ascii="Times New Roman" w:eastAsiaTheme="minorEastAsia" w:hAnsi="Times New Roman" w:cs="Times New Roman"/>
          <w:color w:val="000000" w:themeColor="text1"/>
          <w:sz w:val="24"/>
          <w:u w:val="single"/>
        </w:rPr>
        <w:t>the more chances there are for viewers to see it</w:t>
      </w:r>
      <w:r>
        <w:rPr>
          <w:rFonts w:ascii="Times New Roman" w:eastAsiaTheme="minorEastAsia" w:hAnsi="Times New Roman" w:cs="Times New Roman"/>
          <w:color w:val="000000" w:themeColor="text1"/>
          <w:sz w:val="24"/>
        </w:rPr>
        <w:t>（观众看到的机会就越多）</w:t>
      </w:r>
      <w:r>
        <w:rPr>
          <w:rFonts w:ascii="Times New Roman" w:eastAsiaTheme="minorEastAsia" w:hAnsi="Times New Roman" w:cs="Times New Roman"/>
          <w:color w:val="000000" w:themeColor="text1"/>
          <w:sz w:val="24"/>
        </w:rPr>
        <w:t xml:space="preserve">.  </w:t>
      </w:r>
    </w:p>
    <w:p w14:paraId="40B9340A" w14:textId="77777777" w:rsidR="00881281" w:rsidRDefault="00881281">
      <w:pPr>
        <w:rPr>
          <w:rFonts w:ascii="Times New Roman" w:eastAsiaTheme="minorEastAsia" w:hAnsi="Times New Roman" w:cs="Times New Roman"/>
          <w:color w:val="000000" w:themeColor="text1"/>
          <w:sz w:val="24"/>
          <w:u w:val="single"/>
        </w:rPr>
      </w:pPr>
    </w:p>
    <w:p w14:paraId="2B70DDDC"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Ⅴ. Please answer the following questions according to the text.</w:t>
      </w:r>
    </w:p>
    <w:p w14:paraId="7A0D515F" w14:textId="77777777" w:rsidR="00881281" w:rsidRDefault="004D26E6">
      <w:pPr>
        <w:adjustRightInd w:val="0"/>
        <w:snapToGrid w:val="0"/>
        <w:spacing w:line="360" w:lineRule="auto"/>
        <w:rPr>
          <w:rFonts w:ascii="Times New Roman" w:eastAsiaTheme="minorEastAsia" w:hAnsi="Times New Roman" w:cs="Times New Roman"/>
          <w:sz w:val="24"/>
        </w:rPr>
      </w:pPr>
      <w:r>
        <w:rPr>
          <w:rFonts w:ascii="Times New Roman" w:eastAsiaTheme="minorEastAsia" w:hAnsi="Times New Roman" w:cs="Times New Roman"/>
          <w:sz w:val="24"/>
        </w:rPr>
        <w:t>1.To make your live e-commerce successful, why should you choose a theme?</w:t>
      </w:r>
    </w:p>
    <w:p w14:paraId="5C8632C8" w14:textId="77777777" w:rsidR="00881281" w:rsidRDefault="004D26E6">
      <w:pPr>
        <w:adjustRightInd w:val="0"/>
        <w:snapToGrid w:val="0"/>
        <w:spacing w:line="360" w:lineRule="auto"/>
        <w:rPr>
          <w:rFonts w:ascii="Times New Roman" w:eastAsiaTheme="minorEastAsia" w:hAnsi="Times New Roman" w:cs="Times New Roman"/>
          <w:sz w:val="24"/>
        </w:rPr>
      </w:pPr>
      <w:r>
        <w:rPr>
          <w:rFonts w:ascii="Times New Roman" w:eastAsiaTheme="minorEastAsia" w:hAnsi="Times New Roman" w:cs="Times New Roman"/>
          <w:sz w:val="24"/>
        </w:rPr>
        <w:t>It also helps to have a theme. If you’re a brand selling your own products, your theme is pretty much picked for you — if you sell gaming accessories then your live session should be about gaming. If you’re an influencer who curates products from multiple brands, choose a theme and stick to it. Don’t feature camping gear or electronics if you’re a fashion influencer. Be consistent.</w:t>
      </w:r>
    </w:p>
    <w:p w14:paraId="0025C9B4" w14:textId="77777777" w:rsidR="00881281" w:rsidRDefault="004D26E6">
      <w:pPr>
        <w:adjustRightInd w:val="0"/>
        <w:snapToGrid w:val="0"/>
        <w:spacing w:line="360" w:lineRule="auto"/>
        <w:rPr>
          <w:rFonts w:ascii="Times New Roman" w:eastAsiaTheme="minorEastAsia" w:hAnsi="Times New Roman" w:cs="Times New Roman"/>
          <w:sz w:val="24"/>
        </w:rPr>
      </w:pPr>
      <w:r>
        <w:rPr>
          <w:rFonts w:ascii="Times New Roman" w:eastAsiaTheme="minorEastAsia" w:hAnsi="Times New Roman" w:cs="Times New Roman"/>
          <w:sz w:val="24"/>
        </w:rPr>
        <w:t>2.To start a live stream, what should you know in advance?</w:t>
      </w:r>
    </w:p>
    <w:p w14:paraId="38AECA9F" w14:textId="53C87E39"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Which products to feature and in what order; How many segments your live e-commerce stream includes and how long they last;</w:t>
      </w:r>
      <w:r w:rsidR="00A73D3D">
        <w:rPr>
          <w:rFonts w:ascii="Times New Roman" w:hAnsi="Times New Roman" w:cs="Times New Roman" w:hint="eastAsia"/>
          <w:sz w:val="24"/>
        </w:rPr>
        <w:t xml:space="preserve"> </w:t>
      </w:r>
      <w:r>
        <w:rPr>
          <w:rFonts w:ascii="Times New Roman" w:hAnsi="Times New Roman" w:cs="Times New Roman"/>
          <w:sz w:val="24"/>
        </w:rPr>
        <w:t>When to play pre-recorded video clips (for intros, sponsor breaks or other content);</w:t>
      </w:r>
      <w:r w:rsidR="00A73D3D">
        <w:rPr>
          <w:rFonts w:ascii="Times New Roman" w:hAnsi="Times New Roman" w:cs="Times New Roman" w:hint="eastAsia"/>
          <w:sz w:val="24"/>
        </w:rPr>
        <w:t xml:space="preserve"> </w:t>
      </w:r>
      <w:r>
        <w:rPr>
          <w:rFonts w:ascii="Times New Roman" w:hAnsi="Times New Roman" w:cs="Times New Roman"/>
          <w:sz w:val="24"/>
        </w:rPr>
        <w:t>What questions you’ll ask your guests, if you have them;</w:t>
      </w:r>
      <w:r w:rsidR="00A73D3D">
        <w:rPr>
          <w:rFonts w:ascii="Times New Roman" w:hAnsi="Times New Roman" w:cs="Times New Roman" w:hint="eastAsia"/>
          <w:sz w:val="24"/>
        </w:rPr>
        <w:t xml:space="preserve"> </w:t>
      </w:r>
      <w:r>
        <w:rPr>
          <w:rFonts w:ascii="Times New Roman" w:hAnsi="Times New Roman" w:cs="Times New Roman"/>
          <w:sz w:val="24"/>
        </w:rPr>
        <w:t>When you’ll run a live poll or other engagement activity for viewers.</w:t>
      </w:r>
    </w:p>
    <w:p w14:paraId="0C5ACCBB" w14:textId="4D9F28BF"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3.What kinds of engagement features you can use in your live stream</w:t>
      </w:r>
      <w:r>
        <w:rPr>
          <w:rFonts w:ascii="Times New Roman" w:hAnsi="Times New Roman" w:cs="Times New Roman"/>
          <w:sz w:val="24"/>
        </w:rPr>
        <w:t>?</w:t>
      </w:r>
    </w:p>
    <w:p w14:paraId="72764F25" w14:textId="6DEB11A2"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Run a few polls throughout the stream; Ask people in the chat to say where they’re watching from at the beginning of the event; Always greet people when they say hi in the chat; Do a Q&amp;A session and pick questions from the chat to answer live;</w:t>
      </w:r>
      <w:r w:rsidR="00A73D3D">
        <w:rPr>
          <w:rFonts w:ascii="Times New Roman" w:hAnsi="Times New Roman" w:cs="Times New Roman" w:hint="eastAsia"/>
          <w:sz w:val="24"/>
        </w:rPr>
        <w:t xml:space="preserve"> </w:t>
      </w:r>
      <w:r>
        <w:rPr>
          <w:rFonts w:ascii="Times New Roman" w:hAnsi="Times New Roman" w:cs="Times New Roman"/>
          <w:sz w:val="24"/>
        </w:rPr>
        <w:t>Auction off one of your limited-edition products; Play games or host a contest/giveaway.</w:t>
      </w:r>
    </w:p>
    <w:p w14:paraId="4B699380"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4.Is it important to collaborate with an influencer? Why?</w:t>
      </w:r>
    </w:p>
    <w:p w14:paraId="6A733606"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 xml:space="preserve">Yes, it is. Get an influencer who’s familiar with your products to host your live e-commerce </w:t>
      </w:r>
      <w:r>
        <w:rPr>
          <w:rFonts w:ascii="Times New Roman" w:hAnsi="Times New Roman" w:cs="Times New Roman"/>
          <w:sz w:val="24"/>
        </w:rPr>
        <w:lastRenderedPageBreak/>
        <w:t>event for you. They can promote it on their channels and bring their audience to your live stream, increasing the potential for sales. Make sure it’s someone who has genuine interest in your products or some knowledge about your particular industry.</w:t>
      </w:r>
    </w:p>
    <w:p w14:paraId="7509EFE7" w14:textId="77777777" w:rsidR="00881281" w:rsidRDefault="00881281">
      <w:pPr>
        <w:adjustRightInd w:val="0"/>
        <w:snapToGrid w:val="0"/>
        <w:spacing w:line="360" w:lineRule="auto"/>
        <w:rPr>
          <w:rFonts w:ascii="Times New Roman" w:hAnsi="Times New Roman" w:cs="Times New Roman"/>
          <w:sz w:val="24"/>
        </w:rPr>
      </w:pPr>
    </w:p>
    <w:p w14:paraId="192C8DF4" w14:textId="77777777" w:rsidR="00881281" w:rsidRDefault="004D26E6">
      <w:pPr>
        <w:adjustRightInd w:val="0"/>
        <w:snapToGrid w:val="0"/>
        <w:spacing w:line="360" w:lineRule="auto"/>
        <w:rPr>
          <w:rFonts w:ascii="Times New Roman" w:hAnsi="Times New Roman" w:cs="Times New Roman"/>
          <w:b/>
          <w:bCs/>
          <w:sz w:val="24"/>
        </w:rPr>
      </w:pPr>
      <w:r>
        <w:rPr>
          <w:rFonts w:ascii="Times New Roman" w:hAnsi="Times New Roman" w:cs="Times New Roman"/>
          <w:b/>
          <w:bCs/>
          <w:sz w:val="24"/>
        </w:rPr>
        <w:t xml:space="preserve">Lesson </w:t>
      </w:r>
      <w:proofErr w:type="gramStart"/>
      <w:r>
        <w:rPr>
          <w:rFonts w:ascii="Times New Roman" w:hAnsi="Times New Roman" w:cs="Times New Roman" w:hint="eastAsia"/>
          <w:b/>
          <w:bCs/>
          <w:sz w:val="24"/>
        </w:rPr>
        <w:t>2</w:t>
      </w:r>
      <w:r>
        <w:rPr>
          <w:rFonts w:ascii="Times New Roman" w:hAnsi="Times New Roman" w:cs="Times New Roman"/>
          <w:b/>
          <w:bCs/>
          <w:sz w:val="24"/>
        </w:rPr>
        <w:t>6  Live</w:t>
      </w:r>
      <w:proofErr w:type="gramEnd"/>
      <w:r>
        <w:rPr>
          <w:rFonts w:ascii="Times New Roman" w:hAnsi="Times New Roman" w:cs="Times New Roman"/>
          <w:b/>
          <w:bCs/>
          <w:sz w:val="24"/>
        </w:rPr>
        <w:t xml:space="preserve"> Streaming E-Commerce Development in China</w:t>
      </w:r>
    </w:p>
    <w:p w14:paraId="1D2C9C11" w14:textId="77777777" w:rsidR="00881281" w:rsidRDefault="004D26E6">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Warming-up</w:t>
      </w:r>
    </w:p>
    <w:p w14:paraId="4D7DD34D" w14:textId="77777777" w:rsidR="00881281" w:rsidRDefault="004D26E6">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sz w:val="24"/>
        </w:rPr>
        <w:t>将学生分组，讨论以下问题：</w:t>
      </w:r>
    </w:p>
    <w:p w14:paraId="2A4CB578" w14:textId="77777777" w:rsidR="00881281" w:rsidRDefault="004D26E6">
      <w:pPr>
        <w:pStyle w:val="ac"/>
        <w:spacing w:line="360" w:lineRule="auto"/>
        <w:ind w:firstLine="480"/>
        <w:jc w:val="left"/>
        <w:rPr>
          <w:rFonts w:ascii="Times New Roman" w:hAnsi="Times New Roman" w:cs="Times New Roman"/>
          <w:sz w:val="24"/>
        </w:rPr>
      </w:pPr>
      <w:proofErr w:type="gramStart"/>
      <w:r>
        <w:rPr>
          <w:rFonts w:ascii="Times New Roman" w:hAnsi="Times New Roman" w:cs="Times New Roman" w:hint="eastAsia"/>
          <w:sz w:val="24"/>
        </w:rPr>
        <w:t>Task  Discuss</w:t>
      </w:r>
      <w:proofErr w:type="gramEnd"/>
      <w:r>
        <w:rPr>
          <w:rFonts w:ascii="Times New Roman" w:hAnsi="Times New Roman" w:cs="Times New Roman" w:hint="eastAsia"/>
          <w:sz w:val="24"/>
        </w:rPr>
        <w:t xml:space="preserve"> in groups and try to answer: How does the live streaming e- commerce change your life?</w:t>
      </w:r>
    </w:p>
    <w:p w14:paraId="1E181F20" w14:textId="77777777" w:rsidR="00881281" w:rsidRDefault="004D26E6">
      <w:pPr>
        <w:pStyle w:val="ac"/>
        <w:spacing w:line="360" w:lineRule="auto"/>
        <w:ind w:firstLine="480"/>
        <w:jc w:val="left"/>
        <w:rPr>
          <w:rFonts w:ascii="Times New Roman" w:hAnsi="Times New Roman" w:cs="Times New Roman"/>
          <w:b/>
          <w:bCs/>
          <w:sz w:val="24"/>
        </w:rPr>
      </w:pPr>
      <w:r>
        <w:rPr>
          <w:rFonts w:ascii="Times New Roman" w:hAnsi="Times New Roman" w:cs="Times New Roman"/>
          <w:sz w:val="24"/>
        </w:rPr>
        <w:t>邀请小组分享讨论结果，并进行评价总结。</w:t>
      </w:r>
    </w:p>
    <w:p w14:paraId="079D8CB8" w14:textId="77777777" w:rsidR="00881281" w:rsidRDefault="004D26E6">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Passage Reading</w:t>
      </w:r>
    </w:p>
    <w:p w14:paraId="5B9ACD1F" w14:textId="77777777" w:rsidR="00881281" w:rsidRDefault="004D26E6">
      <w:pPr>
        <w:pStyle w:val="ac"/>
        <w:spacing w:line="360" w:lineRule="auto"/>
        <w:ind w:firstLine="482"/>
        <w:rPr>
          <w:rFonts w:ascii="Times New Roman" w:hAnsi="Times New Roman" w:cs="Times New Roman"/>
          <w:b/>
          <w:bCs/>
          <w:sz w:val="24"/>
        </w:rPr>
      </w:pPr>
      <w:r>
        <w:rPr>
          <w:rFonts w:ascii="Times New Roman" w:hAnsi="Times New Roman" w:cs="Times New Roman"/>
          <w:b/>
          <w:bCs/>
          <w:sz w:val="24"/>
        </w:rPr>
        <w:t>Key sentences:</w:t>
      </w:r>
    </w:p>
    <w:p w14:paraId="4B9720ED"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 xml:space="preserve">1. Live commerce combines instant purchasing of a featured product and audience participation through a chat function or reaction buttons.  </w:t>
      </w:r>
    </w:p>
    <w:p w14:paraId="33AEF016"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本句的基本句型是</w:t>
      </w:r>
      <w:r>
        <w:rPr>
          <w:rFonts w:ascii="Times New Roman" w:hAnsi="Times New Roman" w:cs="Times New Roman"/>
          <w:sz w:val="24"/>
        </w:rPr>
        <w:t xml:space="preserve">“combine </w:t>
      </w:r>
      <w:proofErr w:type="spellStart"/>
      <w:r>
        <w:rPr>
          <w:rFonts w:ascii="Times New Roman" w:hAnsi="Times New Roman" w:cs="Times New Roman"/>
          <w:sz w:val="24"/>
        </w:rPr>
        <w:t>sth</w:t>
      </w:r>
      <w:proofErr w:type="spellEnd"/>
      <w:r>
        <w:rPr>
          <w:rFonts w:ascii="Times New Roman" w:hAnsi="Times New Roman" w:cs="Times New Roman"/>
          <w:sz w:val="24"/>
        </w:rPr>
        <w:t xml:space="preserve">. and </w:t>
      </w:r>
      <w:proofErr w:type="spellStart"/>
      <w:r>
        <w:rPr>
          <w:rFonts w:ascii="Times New Roman" w:hAnsi="Times New Roman" w:cs="Times New Roman"/>
          <w:sz w:val="24"/>
        </w:rPr>
        <w:t>sth</w:t>
      </w:r>
      <w:proofErr w:type="spellEnd"/>
      <w:r>
        <w:rPr>
          <w:rFonts w:ascii="Times New Roman" w:hAnsi="Times New Roman" w:cs="Times New Roman"/>
          <w:sz w:val="24"/>
        </w:rPr>
        <w:t>. ”</w:t>
      </w:r>
      <w:r>
        <w:rPr>
          <w:rFonts w:ascii="Times New Roman" w:hAnsi="Times New Roman" w:cs="Times New Roman"/>
          <w:sz w:val="24"/>
        </w:rPr>
        <w:t>翻译时要灵活处理</w:t>
      </w:r>
      <w:r>
        <w:rPr>
          <w:rFonts w:ascii="Times New Roman" w:hAnsi="Times New Roman" w:cs="Times New Roman"/>
          <w:sz w:val="24"/>
        </w:rPr>
        <w:t xml:space="preserve"> </w:t>
      </w:r>
      <w:r>
        <w:rPr>
          <w:rFonts w:ascii="Times New Roman" w:hAnsi="Times New Roman" w:cs="Times New Roman"/>
          <w:sz w:val="24"/>
        </w:rPr>
        <w:t>。</w:t>
      </w:r>
    </w:p>
    <w:p w14:paraId="27FA4AE9"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此句可译为：直播商务既可以即时购买特色产品，又让观众可以通过聊天功能或反应按钮参与进来。</w:t>
      </w:r>
    </w:p>
    <w:p w14:paraId="372F6786" w14:textId="77777777" w:rsidR="00881281" w:rsidRDefault="004D26E6">
      <w:pPr>
        <w:pStyle w:val="ac"/>
        <w:spacing w:line="360" w:lineRule="auto"/>
        <w:ind w:firstLine="480"/>
        <w:jc w:val="left"/>
        <w:rPr>
          <w:rFonts w:ascii="Times New Roman" w:hAnsi="Times New Roman" w:cs="Times New Roman"/>
          <w:sz w:val="24"/>
        </w:rPr>
      </w:pPr>
      <w:r>
        <w:rPr>
          <w:rFonts w:ascii="Times New Roman" w:hAnsi="Times New Roman" w:cs="Times New Roman"/>
          <w:sz w:val="24"/>
        </w:rPr>
        <w:t>2. This growth spurt has been intensified by the COVID-19 pandemic, and Chinese sales are expected to reach $423 billion by 2022.</w:t>
      </w:r>
    </w:p>
    <w:p w14:paraId="40E13F28" w14:textId="77777777" w:rsidR="00881281" w:rsidRDefault="004D26E6">
      <w:pPr>
        <w:pStyle w:val="ac"/>
        <w:spacing w:line="360" w:lineRule="auto"/>
        <w:ind w:firstLine="480"/>
        <w:jc w:val="left"/>
        <w:rPr>
          <w:rFonts w:ascii="Times New Roman" w:hAnsi="Times New Roman" w:cs="Times New Roman"/>
          <w:sz w:val="24"/>
        </w:rPr>
      </w:pPr>
      <w:r>
        <w:rPr>
          <w:rFonts w:ascii="Times New Roman" w:hAnsi="Times New Roman" w:cs="Times New Roman"/>
          <w:sz w:val="24"/>
        </w:rPr>
        <w:t>本句中</w:t>
      </w:r>
      <w:r>
        <w:rPr>
          <w:rFonts w:ascii="Times New Roman" w:hAnsi="Times New Roman" w:cs="Times New Roman"/>
          <w:sz w:val="24"/>
        </w:rPr>
        <w:t xml:space="preserve"> spurt </w:t>
      </w:r>
      <w:r>
        <w:rPr>
          <w:rFonts w:ascii="Times New Roman" w:hAnsi="Times New Roman" w:cs="Times New Roman"/>
          <w:sz w:val="24"/>
        </w:rPr>
        <w:t>为名词，意为</w:t>
      </w:r>
      <w:r>
        <w:rPr>
          <w:rFonts w:ascii="Times New Roman" w:hAnsi="Times New Roman" w:cs="Times New Roman"/>
          <w:sz w:val="24"/>
        </w:rPr>
        <w:t>“</w:t>
      </w:r>
      <w:r>
        <w:rPr>
          <w:rFonts w:ascii="Times New Roman" w:hAnsi="Times New Roman" w:cs="Times New Roman"/>
          <w:sz w:val="24"/>
        </w:rPr>
        <w:t>迸发</w:t>
      </w:r>
      <w:r>
        <w:rPr>
          <w:rFonts w:ascii="Times New Roman" w:hAnsi="Times New Roman" w:cs="Times New Roman"/>
          <w:sz w:val="24"/>
        </w:rPr>
        <w:t xml:space="preserve"> ”.</w:t>
      </w:r>
    </w:p>
    <w:p w14:paraId="33AB8494" w14:textId="77777777" w:rsidR="00881281" w:rsidRDefault="004D26E6">
      <w:pPr>
        <w:pStyle w:val="ac"/>
        <w:spacing w:line="360" w:lineRule="auto"/>
        <w:ind w:firstLine="480"/>
        <w:jc w:val="left"/>
        <w:rPr>
          <w:rFonts w:ascii="Times New Roman" w:hAnsi="Times New Roman" w:cs="Times New Roman"/>
          <w:sz w:val="24"/>
        </w:rPr>
      </w:pPr>
      <w:r>
        <w:rPr>
          <w:rFonts w:ascii="Times New Roman" w:hAnsi="Times New Roman" w:cs="Times New Roman"/>
          <w:sz w:val="24"/>
        </w:rPr>
        <w:t>本句可译为：</w:t>
      </w:r>
      <w:r>
        <w:rPr>
          <w:rFonts w:ascii="Times New Roman" w:hAnsi="Times New Roman" w:cs="Times New Roman"/>
          <w:sz w:val="24"/>
        </w:rPr>
        <w:t xml:space="preserve"> </w:t>
      </w:r>
      <w:r>
        <w:rPr>
          <w:rFonts w:ascii="Times New Roman" w:hAnsi="Times New Roman" w:cs="Times New Roman"/>
          <w:sz w:val="24"/>
        </w:rPr>
        <w:t>新冠肺炎爆发加剧了这种井喷式增长，</w:t>
      </w:r>
      <w:r>
        <w:rPr>
          <w:rFonts w:ascii="Times New Roman" w:hAnsi="Times New Roman" w:cs="Times New Roman"/>
          <w:sz w:val="24"/>
        </w:rPr>
        <w:t xml:space="preserve"> </w:t>
      </w:r>
      <w:r>
        <w:rPr>
          <w:rFonts w:ascii="Times New Roman" w:hAnsi="Times New Roman" w:cs="Times New Roman"/>
          <w:sz w:val="24"/>
        </w:rPr>
        <w:t>预计到</w:t>
      </w:r>
      <w:r>
        <w:rPr>
          <w:rFonts w:ascii="Times New Roman" w:hAnsi="Times New Roman" w:cs="Times New Roman"/>
          <w:sz w:val="24"/>
        </w:rPr>
        <w:t xml:space="preserve"> 2022  </w:t>
      </w:r>
      <w:r>
        <w:rPr>
          <w:rFonts w:ascii="Times New Roman" w:hAnsi="Times New Roman" w:cs="Times New Roman"/>
          <w:sz w:val="24"/>
        </w:rPr>
        <w:t>年，</w:t>
      </w:r>
      <w:r>
        <w:rPr>
          <w:rFonts w:ascii="Times New Roman" w:hAnsi="Times New Roman" w:cs="Times New Roman"/>
          <w:sz w:val="24"/>
        </w:rPr>
        <w:t xml:space="preserve"> </w:t>
      </w:r>
      <w:r>
        <w:rPr>
          <w:rFonts w:ascii="Times New Roman" w:hAnsi="Times New Roman" w:cs="Times New Roman"/>
          <w:sz w:val="24"/>
        </w:rPr>
        <w:t>中国的销售额将达到</w:t>
      </w:r>
    </w:p>
    <w:p w14:paraId="1DBC475C" w14:textId="77777777" w:rsidR="00881281" w:rsidRDefault="004D26E6">
      <w:pPr>
        <w:pStyle w:val="ac"/>
        <w:spacing w:line="360" w:lineRule="auto"/>
        <w:ind w:firstLine="482"/>
        <w:jc w:val="left"/>
        <w:rPr>
          <w:rFonts w:ascii="Times New Roman" w:hAnsi="Times New Roman" w:cs="Times New Roman"/>
          <w:b/>
          <w:bCs/>
          <w:sz w:val="24"/>
        </w:rPr>
      </w:pPr>
      <w:r>
        <w:rPr>
          <w:rFonts w:ascii="Times New Roman" w:hAnsi="Times New Roman" w:cs="Times New Roman"/>
          <w:b/>
          <w:bCs/>
          <w:sz w:val="24"/>
        </w:rPr>
        <w:t>Exercises</w:t>
      </w:r>
    </w:p>
    <w:p w14:paraId="4D57E718"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Ⅰ. Please translate the following phrases into Chinese.</w:t>
      </w:r>
    </w:p>
    <w:p w14:paraId="28445E1F"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 xml:space="preserve">1. retail giant </w:t>
      </w:r>
      <w:r>
        <w:rPr>
          <w:rFonts w:ascii="Times New Roman" w:hAnsi="Times New Roman" w:cs="Times New Roman" w:hint="eastAsia"/>
          <w:sz w:val="24"/>
        </w:rPr>
        <w:t>零售巨头</w:t>
      </w:r>
    </w:p>
    <w:p w14:paraId="0E3FD433"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 xml:space="preserve">2. link up  </w:t>
      </w:r>
      <w:r>
        <w:rPr>
          <w:rFonts w:ascii="Times New Roman" w:hAnsi="Times New Roman" w:cs="Times New Roman" w:hint="eastAsia"/>
          <w:sz w:val="24"/>
        </w:rPr>
        <w:t>联系，链接</w:t>
      </w:r>
    </w:p>
    <w:p w14:paraId="242C22E3"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 xml:space="preserve">3. presales campaign </w:t>
      </w:r>
      <w:r>
        <w:rPr>
          <w:rFonts w:ascii="Times New Roman" w:hAnsi="Times New Roman" w:cs="Times New Roman" w:hint="eastAsia"/>
          <w:sz w:val="24"/>
        </w:rPr>
        <w:t>预售战役</w:t>
      </w:r>
    </w:p>
    <w:p w14:paraId="0C2E3CC9"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 xml:space="preserve">4. rack up  </w:t>
      </w:r>
      <w:r>
        <w:rPr>
          <w:rFonts w:ascii="Times New Roman" w:hAnsi="Times New Roman" w:cs="Times New Roman" w:hint="eastAsia"/>
          <w:sz w:val="24"/>
        </w:rPr>
        <w:t>击倒，获胜</w:t>
      </w:r>
    </w:p>
    <w:p w14:paraId="1BDFB481"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 xml:space="preserve">5. flock into </w:t>
      </w:r>
      <w:r>
        <w:rPr>
          <w:rFonts w:ascii="Times New Roman" w:hAnsi="Times New Roman" w:cs="Times New Roman" w:hint="eastAsia"/>
          <w:sz w:val="24"/>
        </w:rPr>
        <w:t>涌入</w:t>
      </w:r>
    </w:p>
    <w:p w14:paraId="45EFF862"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6. instant purchasing</w:t>
      </w:r>
      <w:r>
        <w:rPr>
          <w:rFonts w:ascii="Times New Roman" w:hAnsi="Times New Roman" w:cs="Times New Roman" w:hint="eastAsia"/>
          <w:sz w:val="24"/>
        </w:rPr>
        <w:t>即时购买</w:t>
      </w:r>
    </w:p>
    <w:p w14:paraId="094E82D7"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hint="eastAsia"/>
          <w:sz w:val="24"/>
        </w:rPr>
        <w:lastRenderedPageBreak/>
        <w:t>7. long-term potential</w:t>
      </w:r>
      <w:r>
        <w:rPr>
          <w:rFonts w:ascii="Times New Roman" w:hAnsi="Times New Roman" w:cs="Times New Roman" w:hint="eastAsia"/>
          <w:sz w:val="24"/>
        </w:rPr>
        <w:t>长期潜力</w:t>
      </w:r>
    </w:p>
    <w:p w14:paraId="43E83010"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 xml:space="preserve">8. total transaction value </w:t>
      </w:r>
      <w:r>
        <w:rPr>
          <w:rFonts w:ascii="Times New Roman" w:hAnsi="Times New Roman" w:cs="Times New Roman" w:hint="eastAsia"/>
          <w:sz w:val="24"/>
        </w:rPr>
        <w:t>总交易值</w:t>
      </w:r>
    </w:p>
    <w:p w14:paraId="363106AF"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Ⅱ. Match the English words in the left column with the English explanations in the right column.</w:t>
      </w:r>
    </w:p>
    <w:p w14:paraId="1B282DC0" w14:textId="77777777" w:rsidR="00881281" w:rsidRDefault="004D26E6">
      <w:pPr>
        <w:spacing w:line="360" w:lineRule="auto"/>
        <w:rPr>
          <w:sz w:val="24"/>
        </w:rPr>
      </w:pPr>
      <w:r>
        <w:rPr>
          <w:rFonts w:ascii="Times New Roman" w:hAnsi="Times New Roman" w:cs="Times New Roman"/>
          <w:sz w:val="24"/>
        </w:rPr>
        <w:t>__</w:t>
      </w:r>
      <w:r>
        <w:rPr>
          <w:rFonts w:ascii="Times New Roman" w:hAnsi="Times New Roman" w:cs="Times New Roman" w:hint="eastAsia"/>
          <w:sz w:val="24"/>
        </w:rPr>
        <w:t>A</w:t>
      </w:r>
      <w:r>
        <w:rPr>
          <w:rFonts w:ascii="Times New Roman" w:hAnsi="Times New Roman" w:cs="Times New Roman"/>
          <w:sz w:val="24"/>
        </w:rPr>
        <w:t>__1.</w:t>
      </w:r>
      <w:r>
        <w:rPr>
          <w:rFonts w:cs="Times New Roman"/>
          <w:sz w:val="24"/>
        </w:rPr>
        <w:t xml:space="preserve"> </w:t>
      </w:r>
      <w:r>
        <w:rPr>
          <w:rFonts w:ascii="TimesNewRomanPSMT" w:hAnsi="TimesNewRomanPSMT" w:cs="宋体"/>
          <w:color w:val="000000"/>
          <w:kern w:val="0"/>
          <w:szCs w:val="21"/>
        </w:rPr>
        <w:t>reliable</w:t>
      </w:r>
      <w:r>
        <w:rPr>
          <w:rFonts w:cs="Times New Roman"/>
          <w:sz w:val="24"/>
        </w:rPr>
        <w:t xml:space="preserve">    </w:t>
      </w:r>
      <w:r>
        <w:rPr>
          <w:rFonts w:ascii="Times New Roman" w:hAnsi="Times New Roman" w:cs="Times New Roman"/>
          <w:sz w:val="24"/>
        </w:rPr>
        <w:t>A.</w:t>
      </w:r>
      <w:r>
        <w:rPr>
          <w:rFonts w:cs="Times New Roman"/>
          <w:sz w:val="24"/>
        </w:rPr>
        <w:t xml:space="preserve"> </w:t>
      </w:r>
      <w:r>
        <w:rPr>
          <w:rFonts w:ascii="Times New Roman" w:hAnsi="Times New Roman" w:cs="Times New Roman"/>
          <w:sz w:val="24"/>
        </w:rPr>
        <w:t>suitable or fit to be relied on</w:t>
      </w:r>
    </w:p>
    <w:p w14:paraId="386AEE44" w14:textId="77777777" w:rsidR="00881281" w:rsidRDefault="004D26E6">
      <w:pPr>
        <w:spacing w:line="360" w:lineRule="auto"/>
        <w:ind w:left="2400" w:hangingChars="1000" w:hanging="2400"/>
        <w:rPr>
          <w:rFonts w:ascii="Times New Roman" w:hAnsi="Times New Roman" w:cs="Times New Roman"/>
          <w:sz w:val="24"/>
        </w:rPr>
      </w:pPr>
      <w:r>
        <w:rPr>
          <w:rFonts w:ascii="Times New Roman" w:hAnsi="Times New Roman" w:cs="Times New Roman"/>
          <w:sz w:val="24"/>
        </w:rPr>
        <w:t>__</w:t>
      </w:r>
      <w:r>
        <w:rPr>
          <w:rFonts w:ascii="Times New Roman" w:hAnsi="Times New Roman" w:cs="Times New Roman" w:hint="eastAsia"/>
          <w:sz w:val="24"/>
        </w:rPr>
        <w:t>C</w:t>
      </w:r>
      <w:r>
        <w:rPr>
          <w:rFonts w:ascii="Times New Roman" w:hAnsi="Times New Roman" w:cs="Times New Roman"/>
          <w:sz w:val="24"/>
        </w:rPr>
        <w:t>__2.</w:t>
      </w:r>
      <w:r>
        <w:rPr>
          <w:rFonts w:cs="Times New Roman"/>
          <w:sz w:val="24"/>
        </w:rPr>
        <w:t xml:space="preserve"> </w:t>
      </w:r>
      <w:proofErr w:type="gramStart"/>
      <w:r>
        <w:rPr>
          <w:rFonts w:ascii="TimesNewRomanPSMT" w:hAnsi="TimesNewRomanPSMT" w:cs="宋体" w:hint="eastAsia"/>
          <w:kern w:val="0"/>
          <w:szCs w:val="21"/>
        </w:rPr>
        <w:t>i</w:t>
      </w:r>
      <w:r>
        <w:rPr>
          <w:rFonts w:ascii="TimesNewRomanPSMT" w:hAnsi="TimesNewRomanPSMT" w:cs="宋体"/>
          <w:kern w:val="0"/>
          <w:szCs w:val="21"/>
        </w:rPr>
        <w:t>mpressive</w:t>
      </w:r>
      <w:r>
        <w:rPr>
          <w:rFonts w:cs="Times New Roman"/>
          <w:sz w:val="24"/>
        </w:rPr>
        <w:t xml:space="preserve">  </w:t>
      </w:r>
      <w:r>
        <w:rPr>
          <w:rFonts w:ascii="Times New Roman" w:hAnsi="Times New Roman" w:cs="Times New Roman"/>
          <w:sz w:val="24"/>
        </w:rPr>
        <w:t>B.</w:t>
      </w:r>
      <w:proofErr w:type="gramEnd"/>
      <w:r>
        <w:rPr>
          <w:rFonts w:ascii="Times New Roman" w:hAnsi="Times New Roman" w:cs="Times New Roman"/>
          <w:sz w:val="24"/>
        </w:rPr>
        <w:t xml:space="preserve"> a waxy solid usually colored cosmetic in stick form for the</w:t>
      </w:r>
      <w:r>
        <w:rPr>
          <w:rFonts w:ascii="Times New Roman" w:hAnsi="Times New Roman" w:cs="Times New Roman" w:hint="eastAsia"/>
          <w:sz w:val="24"/>
        </w:rPr>
        <w:t xml:space="preserve"> </w:t>
      </w:r>
      <w:r>
        <w:rPr>
          <w:rFonts w:ascii="Times New Roman" w:hAnsi="Times New Roman" w:cs="Times New Roman"/>
          <w:sz w:val="24"/>
        </w:rPr>
        <w:t xml:space="preserve">lips </w:t>
      </w:r>
    </w:p>
    <w:p w14:paraId="72470491" w14:textId="77777777" w:rsidR="00881281" w:rsidRDefault="004D26E6">
      <w:pPr>
        <w:spacing w:line="360" w:lineRule="auto"/>
        <w:rPr>
          <w:rFonts w:ascii="Times New Roman" w:hAnsi="Times New Roman" w:cs="Times New Roman"/>
          <w:sz w:val="24"/>
        </w:rPr>
      </w:pPr>
      <w:r>
        <w:rPr>
          <w:rFonts w:ascii="Times New Roman" w:hAnsi="Times New Roman" w:cs="Times New Roman"/>
          <w:sz w:val="24"/>
        </w:rPr>
        <w:t>__</w:t>
      </w:r>
      <w:r>
        <w:rPr>
          <w:rFonts w:ascii="Times New Roman" w:hAnsi="Times New Roman" w:cs="Times New Roman" w:hint="eastAsia"/>
          <w:sz w:val="24"/>
        </w:rPr>
        <w:t>E</w:t>
      </w:r>
      <w:r>
        <w:rPr>
          <w:rFonts w:ascii="Times New Roman" w:hAnsi="Times New Roman" w:cs="Times New Roman"/>
          <w:sz w:val="24"/>
        </w:rPr>
        <w:t>__3.</w:t>
      </w:r>
      <w:r>
        <w:rPr>
          <w:rFonts w:cs="Times New Roman"/>
          <w:sz w:val="24"/>
        </w:rPr>
        <w:t xml:space="preserve"> </w:t>
      </w:r>
      <w:r>
        <w:rPr>
          <w:rFonts w:ascii="TimesNewRomanPSMT" w:hAnsi="TimesNewRomanPSMT" w:cs="宋体"/>
          <w:color w:val="000000"/>
          <w:kern w:val="0"/>
          <w:szCs w:val="21"/>
        </w:rPr>
        <w:t>intensified</w:t>
      </w:r>
      <w:r>
        <w:rPr>
          <w:rFonts w:cs="Times New Roman"/>
          <w:sz w:val="24"/>
        </w:rPr>
        <w:t xml:space="preserve">    </w:t>
      </w:r>
      <w:r>
        <w:rPr>
          <w:rFonts w:ascii="Times New Roman" w:hAnsi="Times New Roman" w:cs="Times New Roman"/>
          <w:sz w:val="24"/>
        </w:rPr>
        <w:t>C.</w:t>
      </w:r>
      <w:r>
        <w:rPr>
          <w:rFonts w:cs="Times New Roman"/>
          <w:sz w:val="24"/>
        </w:rPr>
        <w:t xml:space="preserve"> </w:t>
      </w:r>
      <w:r>
        <w:rPr>
          <w:rFonts w:ascii="Times New Roman" w:hAnsi="Times New Roman" w:cs="Times New Roman"/>
          <w:sz w:val="24"/>
        </w:rPr>
        <w:t>making or tending to make a marked impression</w:t>
      </w:r>
    </w:p>
    <w:p w14:paraId="19380F37" w14:textId="77777777" w:rsidR="00881281" w:rsidRDefault="004D26E6">
      <w:pPr>
        <w:spacing w:line="360" w:lineRule="auto"/>
        <w:rPr>
          <w:rFonts w:ascii="Times New Roman" w:hAnsi="Times New Roman" w:cs="Times New Roman"/>
          <w:sz w:val="24"/>
        </w:rPr>
      </w:pPr>
      <w:r>
        <w:rPr>
          <w:rFonts w:ascii="Times New Roman" w:hAnsi="Times New Roman" w:cs="Times New Roman"/>
          <w:sz w:val="24"/>
        </w:rPr>
        <w:t>__</w:t>
      </w:r>
      <w:r>
        <w:rPr>
          <w:rFonts w:ascii="Times New Roman" w:hAnsi="Times New Roman" w:cs="Times New Roman" w:hint="eastAsia"/>
          <w:sz w:val="24"/>
        </w:rPr>
        <w:t>B</w:t>
      </w:r>
      <w:r>
        <w:rPr>
          <w:rFonts w:ascii="Times New Roman" w:hAnsi="Times New Roman" w:cs="Times New Roman"/>
          <w:sz w:val="24"/>
        </w:rPr>
        <w:t>__4.</w:t>
      </w:r>
      <w:r>
        <w:rPr>
          <w:rFonts w:ascii="TimesNewRomanPSMT" w:hAnsi="TimesNewRomanPSMT" w:cs="宋体"/>
          <w:color w:val="000000"/>
          <w:kern w:val="0"/>
          <w:szCs w:val="21"/>
        </w:rPr>
        <w:t xml:space="preserve"> lipstick</w:t>
      </w:r>
      <w:r>
        <w:rPr>
          <w:rFonts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D. a person whose wealth is estimated at a </w:t>
      </w:r>
      <w:hyperlink r:id="rId4" w:history="1">
        <w:r>
          <w:rPr>
            <w:rFonts w:ascii="Times New Roman" w:hAnsi="Times New Roman" w:cs="Times New Roman"/>
            <w:sz w:val="24"/>
          </w:rPr>
          <w:t>million</w:t>
        </w:r>
      </w:hyperlink>
      <w:r>
        <w:rPr>
          <w:rFonts w:ascii="Times New Roman" w:hAnsi="Times New Roman" w:cs="Times New Roman"/>
          <w:sz w:val="24"/>
        </w:rPr>
        <w:t> or more</w:t>
      </w:r>
    </w:p>
    <w:p w14:paraId="02E47063" w14:textId="77777777" w:rsidR="00881281" w:rsidRDefault="004D26E6">
      <w:pPr>
        <w:spacing w:line="360" w:lineRule="auto"/>
        <w:rPr>
          <w:rFonts w:ascii="Times New Roman" w:hAnsi="Times New Roman" w:cs="Times New Roman"/>
          <w:sz w:val="24"/>
        </w:rPr>
      </w:pPr>
      <w:r>
        <w:rPr>
          <w:rFonts w:ascii="Times New Roman" w:hAnsi="Times New Roman" w:cs="Times New Roman"/>
          <w:sz w:val="24"/>
        </w:rPr>
        <w:t>__</w:t>
      </w:r>
      <w:r>
        <w:rPr>
          <w:rFonts w:ascii="Times New Roman" w:hAnsi="Times New Roman" w:cs="Times New Roman" w:hint="eastAsia"/>
          <w:sz w:val="24"/>
        </w:rPr>
        <w:t>D</w:t>
      </w:r>
      <w:r>
        <w:rPr>
          <w:rFonts w:ascii="Times New Roman" w:hAnsi="Times New Roman" w:cs="Times New Roman"/>
          <w:sz w:val="24"/>
        </w:rPr>
        <w:t>__5.</w:t>
      </w:r>
      <w:r>
        <w:rPr>
          <w:rFonts w:ascii="TimesNewRomanPSMT" w:hAnsi="TimesNewRomanPSMT" w:cs="宋体"/>
          <w:kern w:val="0"/>
          <w:szCs w:val="21"/>
        </w:rPr>
        <w:t xml:space="preserve"> </w:t>
      </w:r>
      <w:r>
        <w:rPr>
          <w:rFonts w:ascii="TimesNewRomanPSMT" w:hAnsi="TimesNewRomanPSMT" w:cs="宋体" w:hint="eastAsia"/>
          <w:kern w:val="0"/>
          <w:szCs w:val="21"/>
        </w:rPr>
        <w:t>M</w:t>
      </w:r>
      <w:r>
        <w:rPr>
          <w:rFonts w:ascii="TimesNewRomanPSMT" w:hAnsi="TimesNewRomanPSMT" w:cs="宋体"/>
          <w:kern w:val="0"/>
          <w:szCs w:val="21"/>
        </w:rPr>
        <w:t>illionaire</w:t>
      </w:r>
      <w:r>
        <w:rPr>
          <w:rFonts w:ascii="TimesNewRomanPSMT" w:hAnsi="TimesNewRomanPSMT" w:cs="宋体" w:hint="eastAsia"/>
          <w:kern w:val="0"/>
          <w:szCs w:val="21"/>
        </w:rPr>
        <w:t xml:space="preserve"> </w:t>
      </w:r>
      <w:r>
        <w:rPr>
          <w:rFonts w:ascii="Times New Roman" w:hAnsi="Times New Roman" w:cs="Times New Roman"/>
          <w:sz w:val="24"/>
        </w:rPr>
        <w:tab/>
        <w:t>E.</w:t>
      </w:r>
      <w:r>
        <w:rPr>
          <w:rFonts w:cs="Times New Roman"/>
          <w:sz w:val="24"/>
        </w:rPr>
        <w:t xml:space="preserve"> </w:t>
      </w:r>
      <w:r>
        <w:rPr>
          <w:rFonts w:ascii="Times New Roman" w:hAnsi="Times New Roman" w:cs="Times New Roman"/>
          <w:sz w:val="24"/>
        </w:rPr>
        <w:t>to become intense or more intensive</w:t>
      </w:r>
      <w:r>
        <w:rPr>
          <w:rFonts w:ascii="Times New Roman" w:hAnsi="Times New Roman" w:cs="Times New Roman" w:hint="eastAsia"/>
          <w:b/>
          <w:bCs/>
          <w:sz w:val="24"/>
        </w:rPr>
        <w:t>,</w:t>
      </w:r>
      <w:r>
        <w:rPr>
          <w:rFonts w:ascii="Times New Roman" w:hAnsi="Times New Roman" w:cs="Times New Roman" w:hint="eastAsia"/>
          <w:sz w:val="24"/>
        </w:rPr>
        <w:t xml:space="preserve"> to</w:t>
      </w:r>
      <w:r>
        <w:rPr>
          <w:rFonts w:ascii="Times New Roman" w:hAnsi="Times New Roman" w:cs="Times New Roman"/>
          <w:b/>
          <w:bCs/>
          <w:sz w:val="24"/>
        </w:rPr>
        <w:t> </w:t>
      </w:r>
      <w:r>
        <w:rPr>
          <w:rFonts w:ascii="Times New Roman" w:hAnsi="Times New Roman" w:cs="Times New Roman"/>
          <w:sz w:val="24"/>
        </w:rPr>
        <w:t>grow stronger</w:t>
      </w:r>
    </w:p>
    <w:p w14:paraId="3C39B7C5"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Ⅲ. Complete the following sentences with the words or phrases in the box. Change the form if necessary.</w:t>
      </w:r>
    </w:p>
    <w:p w14:paraId="45ECD480" w14:textId="77777777" w:rsidR="00881281" w:rsidRDefault="004D26E6">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 xml:space="preserve">1. </w:t>
      </w:r>
      <w:proofErr w:type="gramStart"/>
      <w:r>
        <w:rPr>
          <w:rFonts w:ascii="Times New Roman" w:hAnsi="Times New Roman" w:cs="Times New Roman"/>
          <w:spacing w:val="-1"/>
          <w:sz w:val="24"/>
        </w:rPr>
        <w:t>The  Chinese</w:t>
      </w:r>
      <w:proofErr w:type="gramEnd"/>
      <w:r>
        <w:rPr>
          <w:rFonts w:ascii="Times New Roman" w:hAnsi="Times New Roman" w:cs="Times New Roman"/>
          <w:spacing w:val="-1"/>
          <w:sz w:val="24"/>
        </w:rPr>
        <w:t xml:space="preserve"> </w:t>
      </w:r>
      <w:r>
        <w:rPr>
          <w:rFonts w:ascii="Times New Roman" w:hAnsi="Times New Roman" w:cs="Times New Roman"/>
          <w:spacing w:val="-1"/>
          <w:sz w:val="24"/>
          <w:u w:val="single"/>
        </w:rPr>
        <w:t>retail giant</w:t>
      </w:r>
      <w:r>
        <w:rPr>
          <w:rFonts w:ascii="Times New Roman" w:hAnsi="Times New Roman" w:cs="Times New Roman" w:hint="eastAsia"/>
          <w:spacing w:val="-1"/>
          <w:sz w:val="24"/>
          <w:u w:val="single"/>
        </w:rPr>
        <w:t xml:space="preserve"> </w:t>
      </w:r>
      <w:r>
        <w:rPr>
          <w:rFonts w:ascii="Times New Roman" w:hAnsi="Times New Roman" w:cs="Times New Roman"/>
          <w:spacing w:val="-1"/>
          <w:sz w:val="24"/>
        </w:rPr>
        <w:t>had pioneered a powerful new approach:  linking up an online livestream broadcast with an e-commerce store to allow viewers to watch and shop at the same time.</w:t>
      </w:r>
    </w:p>
    <w:p w14:paraId="3394A20E" w14:textId="77777777" w:rsidR="00881281" w:rsidRDefault="004D26E6">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2. In 2020, the first 30 minutes of Alibaba’s Singles’ Day presales campaign on Taobao Live generated an impressive $7.5 billion in</w:t>
      </w:r>
      <w:r>
        <w:rPr>
          <w:rFonts w:ascii="Times New Roman" w:hAnsi="Times New Roman" w:cs="Times New Roman" w:hint="eastAsia"/>
          <w:spacing w:val="-1"/>
          <w:sz w:val="24"/>
        </w:rPr>
        <w:t xml:space="preserve"> </w:t>
      </w:r>
      <w:r>
        <w:rPr>
          <w:rFonts w:ascii="Times New Roman" w:hAnsi="Times New Roman" w:cs="Times New Roman"/>
          <w:spacing w:val="-1"/>
          <w:sz w:val="24"/>
          <w:u w:val="single"/>
        </w:rPr>
        <w:t>total transaction value</w:t>
      </w:r>
      <w:r>
        <w:rPr>
          <w:rFonts w:ascii="Times New Roman" w:hAnsi="Times New Roman" w:cs="Times New Roman" w:hint="eastAsia"/>
          <w:spacing w:val="-1"/>
          <w:sz w:val="24"/>
          <w:u w:val="single"/>
        </w:rPr>
        <w:t>.</w:t>
      </w:r>
    </w:p>
    <w:p w14:paraId="33ED8684" w14:textId="77777777" w:rsidR="00881281" w:rsidRDefault="004D26E6">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 xml:space="preserve">3. The value of China’s live-commerce market grew at a </w:t>
      </w:r>
      <w:r>
        <w:rPr>
          <w:rFonts w:ascii="Times New Roman" w:hAnsi="Times New Roman" w:cs="Times New Roman"/>
          <w:spacing w:val="-1"/>
          <w:sz w:val="24"/>
          <w:u w:val="single"/>
        </w:rPr>
        <w:t>compound annual growth rate</w:t>
      </w:r>
      <w:r>
        <w:rPr>
          <w:rFonts w:ascii="Times New Roman" w:hAnsi="Times New Roman" w:cs="Times New Roman" w:hint="eastAsia"/>
          <w:spacing w:val="-1"/>
          <w:sz w:val="24"/>
          <w:u w:val="single"/>
        </w:rPr>
        <w:t xml:space="preserve"> </w:t>
      </w:r>
      <w:r>
        <w:rPr>
          <w:rFonts w:ascii="Times New Roman" w:hAnsi="Times New Roman" w:cs="Times New Roman"/>
          <w:spacing w:val="-1"/>
          <w:sz w:val="24"/>
        </w:rPr>
        <w:t>of more than 280 percent between 2017 and 2020, to reach an estimated $171 billion in 2020.</w:t>
      </w:r>
    </w:p>
    <w:p w14:paraId="30F732BC" w14:textId="77777777" w:rsidR="00881281" w:rsidRDefault="004D26E6">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 xml:space="preserve">4. Many celebrities, influencers and other average people </w:t>
      </w:r>
      <w:r>
        <w:rPr>
          <w:rFonts w:ascii="Times New Roman" w:hAnsi="Times New Roman" w:cs="Times New Roman"/>
          <w:spacing w:val="-1"/>
          <w:sz w:val="24"/>
          <w:u w:val="single"/>
        </w:rPr>
        <w:t>flock into</w:t>
      </w:r>
      <w:r>
        <w:rPr>
          <w:rFonts w:ascii="Times New Roman" w:hAnsi="Times New Roman" w:cs="Times New Roman"/>
          <w:spacing w:val="-1"/>
          <w:sz w:val="24"/>
        </w:rPr>
        <w:t xml:space="preserve"> the live-streaming industry.</w:t>
      </w:r>
    </w:p>
    <w:p w14:paraId="3474AC35" w14:textId="77777777" w:rsidR="00881281" w:rsidRDefault="004D26E6">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 xml:space="preserve">5. While retailers overall in the West are still behind China in the pursuit of live commerce, early movers are also starting to </w:t>
      </w:r>
      <w:r>
        <w:rPr>
          <w:rFonts w:ascii="Times New Roman" w:hAnsi="Times New Roman" w:cs="Times New Roman"/>
          <w:spacing w:val="-1"/>
          <w:sz w:val="24"/>
          <w:u w:val="single"/>
        </w:rPr>
        <w:t xml:space="preserve">rack up </w:t>
      </w:r>
      <w:r>
        <w:rPr>
          <w:rFonts w:ascii="Times New Roman" w:hAnsi="Times New Roman" w:cs="Times New Roman"/>
          <w:spacing w:val="-1"/>
          <w:sz w:val="24"/>
        </w:rPr>
        <w:t>significant sales.</w:t>
      </w:r>
    </w:p>
    <w:p w14:paraId="737CBD15" w14:textId="77777777" w:rsidR="00881281" w:rsidRDefault="004D26E6">
      <w:pPr>
        <w:pStyle w:val="ac"/>
        <w:spacing w:line="360" w:lineRule="auto"/>
        <w:ind w:firstLine="480"/>
        <w:rPr>
          <w:rFonts w:ascii="Times New Roman" w:hAnsi="Times New Roman" w:cs="Times New Roman"/>
          <w:sz w:val="24"/>
        </w:rPr>
      </w:pPr>
      <w:r>
        <w:rPr>
          <w:rFonts w:ascii="Times New Roman" w:hAnsi="Times New Roman" w:cs="Times New Roman"/>
          <w:sz w:val="24"/>
        </w:rPr>
        <w:t>Ⅳ. Complete the following sentences by translating the Chinese given in the brackets into English.</w:t>
      </w:r>
    </w:p>
    <w:p w14:paraId="69CB992A" w14:textId="77777777" w:rsidR="00881281" w:rsidRDefault="004D26E6">
      <w:pPr>
        <w:pStyle w:val="ac"/>
        <w:spacing w:line="360" w:lineRule="auto"/>
        <w:ind w:firstLine="476"/>
        <w:jc w:val="left"/>
        <w:rPr>
          <w:rFonts w:ascii="Times New Roman" w:hAnsi="Times New Roman" w:cs="Times New Roman"/>
          <w:spacing w:val="-1"/>
          <w:sz w:val="24"/>
        </w:rPr>
      </w:pPr>
      <w:r>
        <w:rPr>
          <w:rFonts w:ascii="Times New Roman" w:hAnsi="Times New Roman" w:cs="Times New Roman"/>
          <w:spacing w:val="-1"/>
          <w:sz w:val="24"/>
        </w:rPr>
        <w:t>1. Live commerce quickly established itself as a fixture in sales campaigns for Singles</w:t>
      </w:r>
      <w:proofErr w:type="gramStart"/>
      <w:r>
        <w:rPr>
          <w:rFonts w:ascii="Times New Roman" w:hAnsi="Times New Roman" w:cs="Times New Roman"/>
          <w:spacing w:val="-1"/>
          <w:sz w:val="24"/>
        </w:rPr>
        <w:t>’</w:t>
      </w:r>
      <w:proofErr w:type="gramEnd"/>
      <w:r>
        <w:rPr>
          <w:rFonts w:ascii="Times New Roman" w:hAnsi="Times New Roman" w:cs="Times New Roman"/>
          <w:spacing w:val="-1"/>
          <w:sz w:val="24"/>
        </w:rPr>
        <w:t xml:space="preserve"> Day— a major shopping event in China—and, more broadly, </w:t>
      </w:r>
      <w:r>
        <w:rPr>
          <w:rFonts w:ascii="Times New Roman" w:hAnsi="Times New Roman" w:cs="Times New Roman"/>
          <w:spacing w:val="-1"/>
          <w:sz w:val="24"/>
          <w:u w:val="single"/>
        </w:rPr>
        <w:t>as a reliable digital tool for boosting customer engagement and sales</w:t>
      </w:r>
      <w:r>
        <w:rPr>
          <w:rFonts w:ascii="Times New Roman" w:hAnsi="Times New Roman" w:cs="Times New Roman"/>
          <w:spacing w:val="-1"/>
          <w:sz w:val="24"/>
        </w:rPr>
        <w:t>(</w:t>
      </w:r>
      <w:r>
        <w:rPr>
          <w:rFonts w:ascii="Times New Roman" w:hAnsi="Times New Roman" w:cs="Times New Roman"/>
          <w:spacing w:val="-1"/>
          <w:sz w:val="24"/>
        </w:rPr>
        <w:t>它是提高客户参与度和销售额的可靠的数字化工具</w:t>
      </w:r>
      <w:r>
        <w:rPr>
          <w:rFonts w:ascii="Times New Roman" w:hAnsi="Times New Roman" w:cs="Times New Roman"/>
          <w:spacing w:val="-1"/>
          <w:sz w:val="24"/>
        </w:rPr>
        <w:t>).</w:t>
      </w:r>
    </w:p>
    <w:p w14:paraId="64B348CA" w14:textId="77777777" w:rsidR="00881281" w:rsidRDefault="004D26E6">
      <w:pPr>
        <w:pStyle w:val="ac"/>
        <w:spacing w:line="360" w:lineRule="auto"/>
        <w:ind w:firstLine="476"/>
        <w:jc w:val="left"/>
        <w:rPr>
          <w:rFonts w:ascii="Times New Roman" w:hAnsi="Times New Roman" w:cs="Times New Roman"/>
          <w:spacing w:val="-1"/>
          <w:sz w:val="24"/>
        </w:rPr>
      </w:pPr>
      <w:r>
        <w:rPr>
          <w:rFonts w:ascii="Times New Roman" w:hAnsi="Times New Roman" w:cs="Times New Roman"/>
          <w:spacing w:val="-1"/>
          <w:sz w:val="24"/>
        </w:rPr>
        <w:t xml:space="preserve">2.While retailers overall in the West are still behind China in the pursuit of live commerce, </w:t>
      </w:r>
      <w:r>
        <w:rPr>
          <w:rFonts w:ascii="Times New Roman" w:hAnsi="Times New Roman" w:cs="Times New Roman"/>
          <w:spacing w:val="-1"/>
          <w:sz w:val="24"/>
          <w:u w:val="single"/>
        </w:rPr>
        <w:lastRenderedPageBreak/>
        <w:t>early movers are also starting to rack up significant sales</w:t>
      </w:r>
      <w:r>
        <w:rPr>
          <w:rFonts w:ascii="Times New Roman" w:hAnsi="Times New Roman" w:cs="Times New Roman"/>
          <w:spacing w:val="-1"/>
          <w:sz w:val="24"/>
        </w:rPr>
        <w:t>(</w:t>
      </w:r>
      <w:r>
        <w:rPr>
          <w:rFonts w:ascii="Times New Roman" w:hAnsi="Times New Roman" w:cs="Times New Roman"/>
          <w:spacing w:val="-1"/>
          <w:sz w:val="24"/>
        </w:rPr>
        <w:t>但早期的先行者也开始获得可观的销售额</w:t>
      </w:r>
      <w:r>
        <w:rPr>
          <w:rFonts w:ascii="Times New Roman" w:hAnsi="Times New Roman" w:cs="Times New Roman"/>
          <w:spacing w:val="-1"/>
          <w:sz w:val="24"/>
        </w:rPr>
        <w:t>).</w:t>
      </w:r>
    </w:p>
    <w:p w14:paraId="59623E2F" w14:textId="77777777" w:rsidR="00881281" w:rsidRDefault="004D26E6">
      <w:pPr>
        <w:pStyle w:val="ac"/>
        <w:spacing w:line="360" w:lineRule="auto"/>
        <w:ind w:firstLine="476"/>
        <w:jc w:val="left"/>
        <w:rPr>
          <w:rFonts w:ascii="Times New Roman" w:hAnsi="Times New Roman" w:cs="Times New Roman"/>
          <w:spacing w:val="-1"/>
          <w:sz w:val="24"/>
        </w:rPr>
      </w:pPr>
      <w:r>
        <w:rPr>
          <w:rFonts w:ascii="Times New Roman" w:hAnsi="Times New Roman" w:cs="Times New Roman"/>
          <w:spacing w:val="-1"/>
          <w:sz w:val="24"/>
        </w:rPr>
        <w:t>3.</w:t>
      </w:r>
      <w:r>
        <w:rPr>
          <w:rFonts w:ascii="Times New Roman" w:hAnsi="Times New Roman" w:cs="Times New Roman" w:hint="eastAsia"/>
          <w:spacing w:val="-1"/>
          <w:sz w:val="24"/>
        </w:rPr>
        <w:t xml:space="preserve"> </w:t>
      </w:r>
      <w:r>
        <w:rPr>
          <w:rFonts w:ascii="Times New Roman" w:hAnsi="Times New Roman" w:cs="Times New Roman"/>
          <w:spacing w:val="-1"/>
          <w:sz w:val="24"/>
        </w:rPr>
        <w:t xml:space="preserve">Live commerce has evolved rapidly in China, </w:t>
      </w:r>
      <w:r>
        <w:rPr>
          <w:rFonts w:ascii="Times New Roman" w:hAnsi="Times New Roman" w:cs="Times New Roman"/>
          <w:spacing w:val="-1"/>
          <w:sz w:val="24"/>
          <w:u w:val="single"/>
        </w:rPr>
        <w:t>taking less than five years to develop into an innovative sales channel</w:t>
      </w:r>
      <w:r>
        <w:rPr>
          <w:rFonts w:ascii="Times New Roman" w:hAnsi="Times New Roman" w:cs="Times New Roman"/>
          <w:spacing w:val="-1"/>
          <w:sz w:val="24"/>
        </w:rPr>
        <w:t>(</w:t>
      </w:r>
      <w:r>
        <w:rPr>
          <w:rFonts w:ascii="Times New Roman" w:hAnsi="Times New Roman" w:cs="Times New Roman"/>
          <w:spacing w:val="-1"/>
          <w:sz w:val="24"/>
        </w:rPr>
        <w:t>在不到五年的时间里发展成为一个创新的销售渠道</w:t>
      </w:r>
      <w:r>
        <w:rPr>
          <w:rFonts w:ascii="Times New Roman" w:hAnsi="Times New Roman" w:cs="Times New Roman"/>
          <w:spacing w:val="-1"/>
          <w:sz w:val="24"/>
        </w:rPr>
        <w:t>) with an estimated penetration of 10 percent.</w:t>
      </w:r>
    </w:p>
    <w:p w14:paraId="28CAF91A" w14:textId="77777777" w:rsidR="00881281" w:rsidRDefault="004D26E6">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 xml:space="preserve">4. </w:t>
      </w:r>
      <w:r>
        <w:rPr>
          <w:rFonts w:ascii="Times New Roman" w:hAnsi="Times New Roman" w:cs="Times New Roman"/>
          <w:spacing w:val="-1"/>
          <w:sz w:val="24"/>
          <w:u w:val="single"/>
        </w:rPr>
        <w:t>This growth spurt has been intensified by the COVID-19 pandemic</w:t>
      </w:r>
      <w:r>
        <w:rPr>
          <w:rFonts w:ascii="Times New Roman" w:hAnsi="Times New Roman" w:cs="Times New Roman"/>
          <w:spacing w:val="-1"/>
          <w:sz w:val="24"/>
        </w:rPr>
        <w:t>(</w:t>
      </w:r>
      <w:r>
        <w:rPr>
          <w:rFonts w:ascii="Times New Roman" w:hAnsi="Times New Roman" w:cs="Times New Roman"/>
          <w:spacing w:val="-1"/>
          <w:sz w:val="24"/>
        </w:rPr>
        <w:t>新冠肺炎爆发加剧了这种井喷式增长</w:t>
      </w:r>
      <w:r>
        <w:rPr>
          <w:rFonts w:ascii="Times New Roman" w:hAnsi="Times New Roman" w:cs="Times New Roman"/>
          <w:spacing w:val="-1"/>
          <w:sz w:val="24"/>
        </w:rPr>
        <w:t>), and Chinese sales are expected to reach $423 billion by 2022.</w:t>
      </w:r>
    </w:p>
    <w:p w14:paraId="4C3CE005" w14:textId="77777777" w:rsidR="00881281" w:rsidRDefault="004D26E6">
      <w:pPr>
        <w:pStyle w:val="ac"/>
        <w:spacing w:line="360" w:lineRule="auto"/>
        <w:ind w:firstLine="476"/>
        <w:jc w:val="left"/>
        <w:rPr>
          <w:rFonts w:ascii="Times New Roman" w:hAnsi="Times New Roman" w:cs="Times New Roman"/>
          <w:spacing w:val="-1"/>
          <w:sz w:val="24"/>
        </w:rPr>
      </w:pPr>
      <w:r>
        <w:rPr>
          <w:rFonts w:ascii="Times New Roman" w:hAnsi="Times New Roman" w:cs="Times New Roman"/>
          <w:spacing w:val="-1"/>
          <w:sz w:val="24"/>
        </w:rPr>
        <w:t>5. It</w:t>
      </w:r>
      <w:proofErr w:type="gramStart"/>
      <w:r>
        <w:rPr>
          <w:rFonts w:ascii="Times New Roman" w:hAnsi="Times New Roman" w:cs="Times New Roman"/>
          <w:spacing w:val="-1"/>
          <w:sz w:val="24"/>
        </w:rPr>
        <w:t>’</w:t>
      </w:r>
      <w:proofErr w:type="gramEnd"/>
      <w:r>
        <w:rPr>
          <w:rFonts w:ascii="Times New Roman" w:hAnsi="Times New Roman" w:cs="Times New Roman"/>
          <w:spacing w:val="-1"/>
          <w:sz w:val="24"/>
        </w:rPr>
        <w:t>s turning the entire country into a</w:t>
      </w:r>
      <w:r>
        <w:rPr>
          <w:rFonts w:ascii="Times New Roman" w:hAnsi="Times New Roman" w:cs="Times New Roman" w:hint="eastAsia"/>
          <w:spacing w:val="-1"/>
          <w:sz w:val="24"/>
        </w:rPr>
        <w:t xml:space="preserve"> </w:t>
      </w:r>
      <w:r>
        <w:rPr>
          <w:rFonts w:ascii="Times New Roman" w:hAnsi="Times New Roman" w:cs="Times New Roman"/>
          <w:spacing w:val="-1"/>
          <w:sz w:val="24"/>
        </w:rPr>
        <w:t>market</w:t>
      </w:r>
      <w:r>
        <w:rPr>
          <w:rFonts w:ascii="Times New Roman" w:hAnsi="Times New Roman" w:cs="Times New Roman" w:hint="eastAsia"/>
          <w:spacing w:val="-1"/>
          <w:sz w:val="24"/>
        </w:rPr>
        <w:t xml:space="preserve"> </w:t>
      </w:r>
      <w:r>
        <w:rPr>
          <w:rFonts w:ascii="Times New Roman" w:hAnsi="Times New Roman" w:cs="Times New Roman" w:hint="eastAsia"/>
          <w:spacing w:val="-1"/>
          <w:sz w:val="24"/>
          <w:u w:val="single"/>
        </w:rPr>
        <w:t>where the interactions through livestreaming happen at an unprecedented scale</w:t>
      </w:r>
      <w:r>
        <w:rPr>
          <w:rFonts w:ascii="Times New Roman" w:hAnsi="Times New Roman" w:cs="Times New Roman"/>
          <w:spacing w:val="-1"/>
          <w:sz w:val="24"/>
        </w:rPr>
        <w:t>(</w:t>
      </w:r>
      <w:r>
        <w:rPr>
          <w:rFonts w:ascii="Times New Roman" w:hAnsi="Times New Roman" w:cs="Times New Roman"/>
          <w:spacing w:val="-1"/>
          <w:sz w:val="24"/>
        </w:rPr>
        <w:t>在这里通过直播进行的互动以前所未有的规模发生</w:t>
      </w:r>
      <w:r>
        <w:rPr>
          <w:rFonts w:ascii="Times New Roman" w:hAnsi="Times New Roman" w:cs="Times New Roman"/>
          <w:spacing w:val="-1"/>
          <w:sz w:val="24"/>
        </w:rPr>
        <w:t>).</w:t>
      </w:r>
    </w:p>
    <w:p w14:paraId="32C06699" w14:textId="77777777" w:rsidR="00881281" w:rsidRDefault="004D26E6">
      <w:pPr>
        <w:pStyle w:val="ac"/>
        <w:spacing w:line="360" w:lineRule="auto"/>
        <w:ind w:firstLine="476"/>
        <w:rPr>
          <w:rFonts w:ascii="Times New Roman" w:hAnsi="Times New Roman" w:cs="Times New Roman"/>
          <w:sz w:val="24"/>
        </w:rPr>
      </w:pPr>
      <w:r>
        <w:rPr>
          <w:rFonts w:ascii="Times New Roman" w:hAnsi="Times New Roman" w:cs="Times New Roman"/>
          <w:spacing w:val="-1"/>
          <w:sz w:val="24"/>
        </w:rPr>
        <w:t>Ⅴ. Please answer the following questions according to the text.</w:t>
      </w:r>
    </w:p>
    <w:p w14:paraId="715E7735"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1. What role does Alibaba’s Taobao Live play in the development of live-streaming e- commerce in China?</w:t>
      </w:r>
    </w:p>
    <w:p w14:paraId="51A98615"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It is titled “China’s Law-Based Cyberspace Governance in the New Era”, was issued by the State Council Information Office.</w:t>
      </w:r>
    </w:p>
    <w:p w14:paraId="397DF7AD"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2. How does live-streaming e-commerce develop in China?</w:t>
      </w:r>
    </w:p>
    <w:p w14:paraId="10072019"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Live commerce has evolved rapidly in China, taking less than five years to develop into an innovative sales channel with an estimated penetration of 10 percent. The value of China’s live-commerce market grew at a compound annual growth rate (CAGR) of more than 280 percent between 2017 and 2020, to reach an estimated $171 billion in 2020. This growth spurt has been intensified by the COVID-19 pandemic, and Chinese sales are expected to reach $423 billion by 2022.</w:t>
      </w:r>
    </w:p>
    <w:p w14:paraId="37F0D7B5"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3. Will the live-streaming e-commerce hold enormous long-term potential for brands and e- commerce platforms alike?</w:t>
      </w:r>
    </w:p>
    <w:p w14:paraId="32497CBA"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Yes, it will.</w:t>
      </w:r>
    </w:p>
    <w:p w14:paraId="6088C395" w14:textId="77777777" w:rsidR="00881281" w:rsidRDefault="00881281">
      <w:pPr>
        <w:adjustRightInd w:val="0"/>
        <w:snapToGrid w:val="0"/>
        <w:spacing w:line="360" w:lineRule="auto"/>
        <w:rPr>
          <w:rFonts w:ascii="Times New Roman" w:hAnsi="Times New Roman" w:cs="Times New Roman"/>
          <w:sz w:val="24"/>
        </w:rPr>
      </w:pPr>
    </w:p>
    <w:p w14:paraId="07DEC755" w14:textId="0894D050"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b/>
          <w:bCs/>
          <w:sz w:val="24"/>
        </w:rPr>
        <w:t xml:space="preserve">Reading Material </w:t>
      </w:r>
      <w:r>
        <w:rPr>
          <w:rFonts w:ascii="Times New Roman" w:hAnsi="Times New Roman" w:cs="Times New Roman" w:hint="eastAsia"/>
          <w:b/>
          <w:bCs/>
          <w:sz w:val="24"/>
        </w:rPr>
        <w:t>11</w:t>
      </w:r>
      <w:r>
        <w:rPr>
          <w:rFonts w:ascii="Times New Roman" w:hAnsi="Times New Roman" w:cs="Times New Roman"/>
          <w:b/>
          <w:bCs/>
          <w:sz w:val="24"/>
        </w:rPr>
        <w:t xml:space="preserve"> </w:t>
      </w:r>
      <w:r>
        <w:rPr>
          <w:rFonts w:ascii="Times New Roman" w:hAnsi="Times New Roman" w:cs="Times New Roman"/>
          <w:b/>
          <w:bCs/>
          <w:sz w:val="24"/>
        </w:rPr>
        <w:t>The Future of Live Streaming E-Commerce</w:t>
      </w:r>
    </w:p>
    <w:p w14:paraId="15A0BD3B"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Exercises</w:t>
      </w:r>
    </w:p>
    <w:p w14:paraId="4B4090A4"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Please read the following paragraph and answer the questions bellow.</w:t>
      </w:r>
    </w:p>
    <w:p w14:paraId="015C77CB"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 xml:space="preserve">In November 2020, He </w:t>
      </w:r>
      <w:proofErr w:type="spellStart"/>
      <w:r>
        <w:rPr>
          <w:rFonts w:ascii="Times New Roman" w:hAnsi="Times New Roman" w:cs="Times New Roman"/>
          <w:sz w:val="24"/>
        </w:rPr>
        <w:t>Jiaolong</w:t>
      </w:r>
      <w:proofErr w:type="spellEnd"/>
      <w:r>
        <w:rPr>
          <w:rFonts w:ascii="Times New Roman" w:hAnsi="Times New Roman" w:cs="Times New Roman"/>
          <w:sz w:val="24"/>
        </w:rPr>
        <w:t xml:space="preserve">, then deputy head of </w:t>
      </w:r>
      <w:proofErr w:type="spellStart"/>
      <w:r>
        <w:rPr>
          <w:rFonts w:ascii="Times New Roman" w:hAnsi="Times New Roman" w:cs="Times New Roman"/>
          <w:sz w:val="24"/>
        </w:rPr>
        <w:t>Zhaosu</w:t>
      </w:r>
      <w:proofErr w:type="spellEnd"/>
      <w:r>
        <w:rPr>
          <w:rFonts w:ascii="Times New Roman" w:hAnsi="Times New Roman" w:cs="Times New Roman"/>
          <w:sz w:val="24"/>
        </w:rPr>
        <w:t xml:space="preserve"> County and Party chief of the </w:t>
      </w:r>
      <w:proofErr w:type="gramStart"/>
      <w:r>
        <w:rPr>
          <w:rFonts w:ascii="Times New Roman" w:hAnsi="Times New Roman" w:cs="Times New Roman"/>
          <w:sz w:val="24"/>
        </w:rPr>
        <w:t>Agriculture  and</w:t>
      </w:r>
      <w:proofErr w:type="gramEnd"/>
      <w:r>
        <w:rPr>
          <w:rFonts w:ascii="Times New Roman" w:hAnsi="Times New Roman" w:cs="Times New Roman"/>
          <w:sz w:val="24"/>
        </w:rPr>
        <w:t xml:space="preserve">  </w:t>
      </w:r>
      <w:proofErr w:type="gramStart"/>
      <w:r>
        <w:rPr>
          <w:rFonts w:ascii="Times New Roman" w:hAnsi="Times New Roman" w:cs="Times New Roman"/>
          <w:sz w:val="24"/>
        </w:rPr>
        <w:t>Rural  Affairs</w:t>
      </w:r>
      <w:proofErr w:type="gramEnd"/>
      <w:r>
        <w:rPr>
          <w:rFonts w:ascii="Times New Roman" w:hAnsi="Times New Roman" w:cs="Times New Roman"/>
          <w:sz w:val="24"/>
        </w:rPr>
        <w:t xml:space="preserve">  </w:t>
      </w:r>
      <w:proofErr w:type="gramStart"/>
      <w:r>
        <w:rPr>
          <w:rFonts w:ascii="Times New Roman" w:hAnsi="Times New Roman" w:cs="Times New Roman"/>
          <w:sz w:val="24"/>
        </w:rPr>
        <w:t>Bureau  in</w:t>
      </w:r>
      <w:proofErr w:type="gramEnd"/>
      <w:r>
        <w:rPr>
          <w:rFonts w:ascii="Times New Roman" w:hAnsi="Times New Roman" w:cs="Times New Roman"/>
          <w:sz w:val="24"/>
        </w:rPr>
        <w:t xml:space="preserve">  </w:t>
      </w:r>
      <w:proofErr w:type="gramStart"/>
      <w:r>
        <w:rPr>
          <w:rFonts w:ascii="Times New Roman" w:hAnsi="Times New Roman" w:cs="Times New Roman"/>
          <w:sz w:val="24"/>
        </w:rPr>
        <w:t xml:space="preserve">Yili  </w:t>
      </w:r>
      <w:proofErr w:type="spellStart"/>
      <w:r>
        <w:rPr>
          <w:rFonts w:ascii="Times New Roman" w:hAnsi="Times New Roman" w:cs="Times New Roman"/>
          <w:sz w:val="24"/>
        </w:rPr>
        <w:t>kazak</w:t>
      </w:r>
      <w:proofErr w:type="spellEnd"/>
      <w:proofErr w:type="gramEnd"/>
      <w:r>
        <w:rPr>
          <w:rFonts w:ascii="Times New Roman" w:hAnsi="Times New Roman" w:cs="Times New Roman"/>
          <w:sz w:val="24"/>
        </w:rPr>
        <w:t xml:space="preserve">  </w:t>
      </w:r>
      <w:proofErr w:type="gramStart"/>
      <w:r>
        <w:rPr>
          <w:rFonts w:ascii="Times New Roman" w:hAnsi="Times New Roman" w:cs="Times New Roman"/>
          <w:sz w:val="24"/>
        </w:rPr>
        <w:t>Autonomous  Prefecture,  Xinjiang</w:t>
      </w:r>
      <w:proofErr w:type="gramEnd"/>
      <w:r>
        <w:rPr>
          <w:rFonts w:ascii="Times New Roman" w:hAnsi="Times New Roman" w:cs="Times New Roman"/>
          <w:sz w:val="24"/>
        </w:rPr>
        <w:t xml:space="preserve">  Uygur Autonomous Region, dressed in a red cape and riding a horse, made a short </w:t>
      </w:r>
      <w:r>
        <w:rPr>
          <w:rFonts w:ascii="Times New Roman" w:hAnsi="Times New Roman" w:cs="Times New Roman"/>
          <w:sz w:val="24"/>
        </w:rPr>
        <w:lastRenderedPageBreak/>
        <w:t>video that went viral online as an endorsement of a local tourism project. In more than two years, she has become an “Internet celebrity” with more than 4 million fans from knowing nothing about live-streaming at the very beginning. Up to now, the sales volume of agricul</w:t>
      </w:r>
      <w:r>
        <w:rPr>
          <w:rFonts w:ascii="Times New Roman" w:hAnsi="Times New Roman" w:cs="Times New Roman"/>
          <w:sz w:val="24"/>
        </w:rPr>
        <w:t>tural and sideline products in her livestream session has exceeded 210 million yuan, which has directly created more than 2,300 local jobs.</w:t>
      </w:r>
    </w:p>
    <w:p w14:paraId="2799EE39" w14:textId="77777777" w:rsidR="00881281" w:rsidRDefault="00881281">
      <w:pPr>
        <w:adjustRightInd w:val="0"/>
        <w:snapToGrid w:val="0"/>
        <w:spacing w:line="360" w:lineRule="auto"/>
        <w:rPr>
          <w:rFonts w:ascii="Times New Roman" w:hAnsi="Times New Roman" w:cs="Times New Roman"/>
          <w:sz w:val="24"/>
        </w:rPr>
      </w:pPr>
    </w:p>
    <w:p w14:paraId="4EF2147B"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Question 1 Work in groups and discuss from rural revitalization, what is the advantage of the public officials being an influencer in the livestream session?</w:t>
      </w:r>
    </w:p>
    <w:p w14:paraId="4F3BC46C" w14:textId="50083599" w:rsidR="00881281" w:rsidRDefault="004D26E6">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In the Internet era, the live broadcast of "bringing goods" by officials has become popular all over the country. Many government officials become Internet celebrities, representing agricultural and sideline products. They use new technologies to open up the market for agricultural products and the new business forms of the Internet economy; They are experimenting with new trends, interacting face-to-face with thousands of Internet users and changing the stereotype of leading cadres.</w:t>
      </w:r>
      <w:r w:rsidR="00A73D3D">
        <w:rPr>
          <w:rFonts w:ascii="Times New Roman" w:hAnsi="Times New Roman" w:cs="Times New Roman" w:hint="eastAsia"/>
          <w:sz w:val="24"/>
        </w:rPr>
        <w:t xml:space="preserve"> </w:t>
      </w:r>
      <w:proofErr w:type="gramStart"/>
      <w:r>
        <w:rPr>
          <w:rFonts w:ascii="Times New Roman" w:hAnsi="Times New Roman" w:cs="Times New Roman"/>
          <w:sz w:val="24"/>
        </w:rPr>
        <w:t>Using</w:t>
      </w:r>
      <w:proofErr w:type="gramEnd"/>
      <w:r>
        <w:rPr>
          <w:rFonts w:ascii="Times New Roman" w:hAnsi="Times New Roman" w:cs="Times New Roman"/>
          <w:sz w:val="24"/>
        </w:rPr>
        <w:t xml:space="preserve"> new media is a good way to promote rural revitalization.</w:t>
      </w:r>
    </w:p>
    <w:p w14:paraId="31318326" w14:textId="77777777" w:rsidR="00881281" w:rsidRDefault="00881281">
      <w:pPr>
        <w:adjustRightInd w:val="0"/>
        <w:snapToGrid w:val="0"/>
        <w:spacing w:line="360" w:lineRule="auto"/>
        <w:rPr>
          <w:rFonts w:ascii="Times New Roman" w:hAnsi="Times New Roman" w:cs="Times New Roman"/>
          <w:sz w:val="24"/>
        </w:rPr>
      </w:pPr>
    </w:p>
    <w:p w14:paraId="5BBC2F84" w14:textId="77777777" w:rsidR="00881281" w:rsidRDefault="004D26E6">
      <w:pPr>
        <w:adjustRightInd w:val="0"/>
        <w:snapToGrid w:val="0"/>
        <w:spacing w:line="360" w:lineRule="auto"/>
        <w:rPr>
          <w:rFonts w:ascii="Times New Roman" w:hAnsi="Times New Roman" w:cs="Times New Roman"/>
          <w:sz w:val="24"/>
        </w:rPr>
      </w:pPr>
      <w:r>
        <w:rPr>
          <w:rFonts w:ascii="Times New Roman" w:hAnsi="Times New Roman" w:cs="Times New Roman"/>
          <w:sz w:val="24"/>
        </w:rPr>
        <w:t>Question 2 Work in groups and discuss what else can live-streaming e-commerce bring for rural revitalization?</w:t>
      </w:r>
    </w:p>
    <w:p w14:paraId="5291C41E" w14:textId="77777777" w:rsidR="00881281" w:rsidRDefault="004D26E6">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As mentioned before, He </w:t>
      </w:r>
      <w:proofErr w:type="spellStart"/>
      <w:r>
        <w:rPr>
          <w:rFonts w:ascii="Times New Roman" w:hAnsi="Times New Roman" w:cs="Times New Roman"/>
          <w:sz w:val="24"/>
        </w:rPr>
        <w:t>Jiaolong</w:t>
      </w:r>
      <w:proofErr w:type="spellEnd"/>
      <w:r>
        <w:rPr>
          <w:rFonts w:ascii="Times New Roman" w:hAnsi="Times New Roman" w:cs="Times New Roman"/>
          <w:sz w:val="24"/>
        </w:rPr>
        <w:t xml:space="preserve"> made a short video that went viral online because she wants to endorse a local tourism project. I think live streaming e-commerce can be a good way to promote the rural tourism by showing the special food, the breath-taking scenery and particular local culture. All of them can help boost the local economy. </w:t>
      </w:r>
    </w:p>
    <w:p w14:paraId="7851D6C0" w14:textId="77777777" w:rsidR="00881281" w:rsidRDefault="00881281">
      <w:pPr>
        <w:adjustRightInd w:val="0"/>
        <w:snapToGrid w:val="0"/>
        <w:spacing w:line="360" w:lineRule="auto"/>
        <w:ind w:firstLineChars="200" w:firstLine="480"/>
        <w:rPr>
          <w:rFonts w:ascii="Times New Roman" w:hAnsi="Times New Roman" w:cs="Times New Roman"/>
          <w:sz w:val="24"/>
        </w:rPr>
      </w:pPr>
    </w:p>
    <w:sectPr w:rsidR="00881281">
      <w:type w:val="continuous"/>
      <w:pgSz w:w="11906" w:h="16838"/>
      <w:pgMar w:top="1440" w:right="1066"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JhZmNkYTA2MGE1OTVhMDIzNThjMGM4YTczYjlhYmYifQ=="/>
  </w:docVars>
  <w:rsids>
    <w:rsidRoot w:val="2A8E69EC"/>
    <w:rsid w:val="00026BD3"/>
    <w:rsid w:val="00137BD8"/>
    <w:rsid w:val="0015556E"/>
    <w:rsid w:val="0016008C"/>
    <w:rsid w:val="0020544C"/>
    <w:rsid w:val="002B34D5"/>
    <w:rsid w:val="004D26E6"/>
    <w:rsid w:val="0069411A"/>
    <w:rsid w:val="006B137B"/>
    <w:rsid w:val="006E6C35"/>
    <w:rsid w:val="007D1C18"/>
    <w:rsid w:val="007E30CE"/>
    <w:rsid w:val="00881281"/>
    <w:rsid w:val="00900251"/>
    <w:rsid w:val="00993C41"/>
    <w:rsid w:val="00A73D3D"/>
    <w:rsid w:val="00B3372E"/>
    <w:rsid w:val="00B33EAB"/>
    <w:rsid w:val="00BD038A"/>
    <w:rsid w:val="00C364E9"/>
    <w:rsid w:val="00D46561"/>
    <w:rsid w:val="00D6319A"/>
    <w:rsid w:val="00D85109"/>
    <w:rsid w:val="00D96191"/>
    <w:rsid w:val="00E261FA"/>
    <w:rsid w:val="00E62ABA"/>
    <w:rsid w:val="00E934B4"/>
    <w:rsid w:val="00E96B2B"/>
    <w:rsid w:val="00EA4267"/>
    <w:rsid w:val="00ED173E"/>
    <w:rsid w:val="00F1504D"/>
    <w:rsid w:val="00FA789E"/>
    <w:rsid w:val="00FB7D8C"/>
    <w:rsid w:val="08A9150A"/>
    <w:rsid w:val="0D6F114F"/>
    <w:rsid w:val="13C5108F"/>
    <w:rsid w:val="15DF75C5"/>
    <w:rsid w:val="22A67EB8"/>
    <w:rsid w:val="23AD53CF"/>
    <w:rsid w:val="26C76573"/>
    <w:rsid w:val="2A8E69EC"/>
    <w:rsid w:val="339C48C4"/>
    <w:rsid w:val="35097861"/>
    <w:rsid w:val="35F93E3C"/>
    <w:rsid w:val="371F328B"/>
    <w:rsid w:val="3BC276D9"/>
    <w:rsid w:val="4190767D"/>
    <w:rsid w:val="41AF0701"/>
    <w:rsid w:val="452D2429"/>
    <w:rsid w:val="4A7D0FF6"/>
    <w:rsid w:val="52585940"/>
    <w:rsid w:val="62F7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B5C84"/>
  <w15:docId w15:val="{E1631EA7-391A-4845-81E0-8BF62EE8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6" w:lineRule="auto"/>
      <w:outlineLvl w:val="1"/>
    </w:pPr>
    <w:rPr>
      <w:rFonts w:ascii="Times New Roman" w:eastAsia="等线 Light" w:hAnsi="Times New Roman" w:cs="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Times New Roman" w:eastAsia="Times New Roman" w:hAnsi="Times New Roman" w:cs="Times New Roman"/>
      <w:szCs w:val="21"/>
      <w:lang w:eastAsia="en-US"/>
    </w:rPr>
  </w:style>
  <w:style w:type="paragraph" w:styleId="20">
    <w:name w:val="Body Text Indent 2"/>
    <w:basedOn w:val="a"/>
    <w:qFormat/>
    <w:pPr>
      <w:ind w:firstLineChars="100" w:firstLine="100"/>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rPr>
  </w:style>
  <w:style w:type="character" w:styleId="ab">
    <w:name w:val="Hyperlink"/>
    <w:basedOn w:val="a0"/>
    <w:semiHidden/>
    <w:unhideWhenUsed/>
    <w:qFormat/>
    <w:rPr>
      <w:color w:val="0000FF"/>
      <w:u w:val="single"/>
    </w:rPr>
  </w:style>
  <w:style w:type="paragraph" w:styleId="ac">
    <w:name w:val="List Paragraph"/>
    <w:basedOn w:val="a"/>
    <w:uiPriority w:val="34"/>
    <w:qFormat/>
    <w:pPr>
      <w:ind w:firstLineChars="200" w:firstLine="420"/>
    </w:pPr>
  </w:style>
  <w:style w:type="character" w:customStyle="1" w:styleId="a7">
    <w:name w:val="页眉 字符"/>
    <w:basedOn w:val="a0"/>
    <w:link w:val="a6"/>
    <w:qFormat/>
    <w:rPr>
      <w:rFonts w:eastAsia="宋体"/>
      <w:kern w:val="2"/>
      <w:sz w:val="18"/>
      <w:szCs w:val="18"/>
    </w:rPr>
  </w:style>
  <w:style w:type="character" w:customStyle="1" w:styleId="a5">
    <w:name w:val="页脚 字符"/>
    <w:basedOn w:val="a0"/>
    <w:link w:val="a4"/>
    <w:qFormat/>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erriam-webster.com/dictionary/milli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2471</Words>
  <Characters>14090</Characters>
  <Application>Microsoft Office Word</Application>
  <DocSecurity>0</DocSecurity>
  <Lines>117</Lines>
  <Paragraphs>33</Paragraphs>
  <ScaleCrop>false</ScaleCrop>
  <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Jocelyn Yee</cp:lastModifiedBy>
  <cp:revision>18</cp:revision>
  <dcterms:created xsi:type="dcterms:W3CDTF">2017-04-12T02:09:00Z</dcterms:created>
  <dcterms:modified xsi:type="dcterms:W3CDTF">2025-11-08T01:56:00Z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21D8827800424DCC93ACD398E8FD23D2_13</vt:lpwstr>
  </property>
  <property fmtid="{D5CDD505-2E9C-101B-9397-08002B2CF9AE}" pid="4" name="KSOTemplateDocerSaveRecord">
    <vt:lpwstr>eyJoZGlkIjoiNzIwM2E1MWY0Y2IzYTc4NzdiYTQ0NzQ2OGFkMGM5OWUiLCJ1c2VySWQiOiIyOTU4OTE3NjcifQ==</vt:lpwstr>
  </property>
</Properties>
</file>